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09DD157C">
            <wp:simplePos x="0" y="0"/>
            <wp:positionH relativeFrom="page">
              <wp:posOffset>2205990</wp:posOffset>
            </wp:positionH>
            <wp:positionV relativeFrom="paragraph">
              <wp:posOffset>-550545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185E1716" w14:textId="77777777" w:rsidR="00C12F1C" w:rsidRDefault="00C12F1C" w:rsidP="00D02F98">
      <w:pPr>
        <w:spacing w:line="240" w:lineRule="auto"/>
        <w:contextualSpacing/>
        <w:jc w:val="center"/>
        <w:rPr>
          <w:rFonts w:ascii="Century Gothic" w:eastAsia="Times New Roman" w:hAnsi="Century Gothic" w:cs="Times New Roman"/>
          <w:color w:val="4A4A4A"/>
          <w:kern w:val="0"/>
          <w:sz w:val="32"/>
          <w:szCs w:val="32"/>
          <w14:ligatures w14:val="none"/>
        </w:rPr>
      </w:pPr>
    </w:p>
    <w:p w14:paraId="1E52EF69" w14:textId="00BAC682" w:rsidR="00DE3593" w:rsidRPr="00DE3593" w:rsidRDefault="00DE3593" w:rsidP="00D02F98">
      <w:pPr>
        <w:spacing w:line="240" w:lineRule="auto"/>
        <w:contextualSpacing/>
        <w:jc w:val="center"/>
      </w:pPr>
      <w:r w:rsidRPr="00662769">
        <w:rPr>
          <w:rFonts w:ascii="Century Gothic" w:eastAsia="Times New Roman" w:hAnsi="Century Gothic" w:cs="Times New Roman"/>
          <w:color w:val="4A4A4A"/>
          <w:kern w:val="0"/>
          <w:sz w:val="32"/>
          <w:szCs w:val="32"/>
          <w14:ligatures w14:val="none"/>
        </w:rPr>
        <w:t>S</w:t>
      </w:r>
      <w:r>
        <w:rPr>
          <w:rFonts w:ascii="Century Gothic" w:eastAsia="Times New Roman" w:hAnsi="Century Gothic" w:cs="Times New Roman"/>
          <w:color w:val="4A4A4A"/>
          <w:sz w:val="32"/>
          <w:szCs w:val="32"/>
        </w:rPr>
        <w:t>ummit Academy</w:t>
      </w:r>
      <w:r w:rsidR="005C7280">
        <w:rPr>
          <w:rFonts w:ascii="Century Gothic" w:eastAsia="Times New Roman" w:hAnsi="Century Gothic" w:cs="Times New Roman"/>
          <w:color w:val="4A4A4A"/>
          <w:sz w:val="32"/>
          <w:szCs w:val="32"/>
        </w:rPr>
        <w:t>-Toledo</w:t>
      </w:r>
    </w:p>
    <w:p w14:paraId="6EB75C3E" w14:textId="77777777" w:rsidR="00DE3593" w:rsidRDefault="00DE3593" w:rsidP="00D02F98">
      <w:pPr>
        <w:shd w:val="clear" w:color="auto" w:fill="FFFFFF"/>
        <w:spacing w:after="150" w:line="240" w:lineRule="auto"/>
        <w:contextualSpacing/>
        <w:jc w:val="center"/>
        <w:rPr>
          <w:rFonts w:ascii="Century Gothic" w:eastAsia="Times New Roman" w:hAnsi="Century Gothic" w:cs="Times New Roman"/>
          <w:color w:val="4A4A4A"/>
          <w:sz w:val="32"/>
          <w:szCs w:val="32"/>
        </w:rPr>
      </w:pPr>
      <w:r>
        <w:rPr>
          <w:rFonts w:ascii="Century Gothic" w:eastAsia="Times New Roman" w:hAnsi="Century Gothic" w:cs="Times New Roman"/>
          <w:color w:val="4A4A4A"/>
          <w:sz w:val="32"/>
          <w:szCs w:val="32"/>
        </w:rPr>
        <w:t>S</w:t>
      </w:r>
      <w:r w:rsidRPr="00662769">
        <w:rPr>
          <w:rFonts w:ascii="Century Gothic" w:eastAsia="Times New Roman" w:hAnsi="Century Gothic" w:cs="Times New Roman"/>
          <w:color w:val="4A4A4A"/>
          <w:kern w:val="0"/>
          <w:sz w:val="32"/>
          <w:szCs w:val="32"/>
          <w14:ligatures w14:val="none"/>
        </w:rPr>
        <w:t xml:space="preserve">tudent Wellness Plan </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23-</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24</w:t>
      </w:r>
    </w:p>
    <w:p w14:paraId="03309AF0" w14:textId="77777777" w:rsidR="00D02F98" w:rsidRDefault="00D02F98" w:rsidP="00DE3593">
      <w:pPr>
        <w:rPr>
          <w:rFonts w:ascii="Century Gothic" w:hAnsi="Century Gothic" w:cstheme="minorHAnsi"/>
          <w:noProof/>
          <w:sz w:val="24"/>
          <w:szCs w:val="24"/>
        </w:rPr>
      </w:pPr>
    </w:p>
    <w:p w14:paraId="72F14BE6" w14:textId="5CC582CF" w:rsidR="00D02F98" w:rsidRDefault="00DE3593" w:rsidP="00DE3593">
      <w:pPr>
        <w:rPr>
          <w:rFonts w:ascii="Century Gothic" w:hAnsi="Century Gothic" w:cstheme="minorHAnsi"/>
          <w:noProof/>
          <w:sz w:val="24"/>
          <w:szCs w:val="24"/>
        </w:rPr>
      </w:pPr>
      <w:r w:rsidRPr="00662769">
        <w:rPr>
          <w:rFonts w:ascii="Century Gothic" w:hAnsi="Century Gothic" w:cstheme="minorHAnsi"/>
          <w:noProof/>
          <w:sz w:val="24"/>
          <w:szCs w:val="24"/>
        </w:rPr>
        <w:t xml:space="preserve">The Department of Education and Workforce has implemented the </w:t>
      </w:r>
      <w:r w:rsidRPr="00662769">
        <w:rPr>
          <w:rFonts w:ascii="Century Gothic" w:hAnsi="Century Gothic" w:cstheme="minorHAnsi"/>
          <w:i/>
          <w:iCs/>
          <w:noProof/>
          <w:sz w:val="24"/>
          <w:szCs w:val="24"/>
        </w:rPr>
        <w:t>Future Forward initiative</w:t>
      </w:r>
      <w:r w:rsidRPr="00662769">
        <w:rPr>
          <w:rFonts w:ascii="Century Gothic" w:hAnsi="Century Gothic" w:cstheme="minorHAnsi"/>
          <w:noProof/>
          <w:sz w:val="24"/>
          <w:szCs w:val="24"/>
        </w:rPr>
        <w:t xml:space="preserve"> to focus on the needs of the whole child.  The state has provided student wellness funds for Ohio schools to ensure that the well-being of students specific to their physical, emotional, social, and academic needs are met. </w:t>
      </w:r>
    </w:p>
    <w:p w14:paraId="2F72164E" w14:textId="73C49D0C" w:rsidR="00D02F98" w:rsidRDefault="00D02F98" w:rsidP="00DE3593">
      <w:pPr>
        <w:rPr>
          <w:rFonts w:ascii="Century Gothic" w:hAnsi="Century Gothic" w:cstheme="minorHAnsi"/>
          <w:b/>
          <w:bCs/>
          <w:noProof/>
          <w:sz w:val="24"/>
          <w:szCs w:val="24"/>
          <w:u w:val="single"/>
        </w:rPr>
      </w:pPr>
      <w:r w:rsidRPr="00D02F98">
        <w:rPr>
          <w:rFonts w:ascii="Century Gothic" w:hAnsi="Century Gothic" w:cstheme="minorHAnsi"/>
          <w:b/>
          <w:bCs/>
          <w:noProof/>
          <w:sz w:val="24"/>
          <w:szCs w:val="24"/>
          <w:u w:val="single"/>
        </w:rPr>
        <w:t>Student Wellness and Success Funding Allocation</w:t>
      </w:r>
    </w:p>
    <w:p w14:paraId="3DF977B2" w14:textId="77777777" w:rsidR="00C12F1C" w:rsidRDefault="00C12F1C" w:rsidP="00C12F1C">
      <w:pPr>
        <w:pStyle w:val="NormalWeb"/>
        <w:spacing w:before="240" w:beforeAutospacing="0" w:after="240" w:afterAutospacing="0"/>
        <w:rPr>
          <w:rFonts w:ascii="Century Gothic" w:hAnsi="Century Gothic" w:cs="Arial"/>
          <w:color w:val="000000"/>
        </w:rPr>
      </w:pPr>
      <w:r w:rsidRPr="00C12F1C">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using Student Wellness and Success Funds.  </w:t>
      </w:r>
    </w:p>
    <w:p w14:paraId="5D9B7757" w14:textId="2671B478"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color w:val="000000"/>
        </w:rPr>
        <w:t>These additions include</w:t>
      </w:r>
      <w:r>
        <w:rPr>
          <w:rFonts w:ascii="Century Gothic" w:hAnsi="Century Gothic" w:cs="Arial"/>
          <w:color w:val="000000"/>
        </w:rPr>
        <w:t>:</w:t>
      </w:r>
    </w:p>
    <w:p w14:paraId="303E208B" w14:textId="77777777" w:rsidR="00C12F1C" w:rsidRPr="00C12F1C" w:rsidRDefault="00C12F1C" w:rsidP="00C12F1C">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C12F1C">
        <w:rPr>
          <w:rFonts w:ascii="Century Gothic" w:hAnsi="Century Gothic" w:cs="Arial"/>
          <w:color w:val="4A4A4A"/>
        </w:rPr>
        <w:t>Spend at least 50% of Student Wellness and Success Funds on physical or mental health services. </w:t>
      </w:r>
    </w:p>
    <w:p w14:paraId="5A734977" w14:textId="77777777" w:rsidR="00C12F1C" w:rsidRPr="00C12F1C" w:rsidRDefault="00C12F1C" w:rsidP="00C12F1C">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C12F1C">
        <w:rPr>
          <w:rFonts w:ascii="Century Gothic" w:hAnsi="Century Gothic" w:cs="Arial"/>
          <w:color w:val="4A4A4A"/>
        </w:rPr>
        <w:t xml:space="preserve">Develop a Student Wellness funding plan in collaboration with </w:t>
      </w:r>
      <w:r w:rsidRPr="00C12F1C">
        <w:rPr>
          <w:rFonts w:ascii="Century Gothic" w:hAnsi="Century Gothic" w:cs="Arial"/>
          <w:b/>
          <w:bCs/>
          <w:color w:val="4A4A4A"/>
        </w:rPr>
        <w:t xml:space="preserve">both </w:t>
      </w:r>
      <w:r w:rsidRPr="00C12F1C">
        <w:rPr>
          <w:rFonts w:ascii="Century Gothic" w:hAnsi="Century Gothic" w:cs="Arial"/>
          <w:color w:val="4A4A4A"/>
        </w:rPr>
        <w:t xml:space="preserve">a community mental health prevention or treatment provider </w:t>
      </w:r>
      <w:r w:rsidRPr="00C12F1C">
        <w:rPr>
          <w:rFonts w:ascii="Century Gothic" w:hAnsi="Century Gothic" w:cs="Arial"/>
          <w:b/>
          <w:bCs/>
          <w:color w:val="4A4A4A"/>
        </w:rPr>
        <w:t xml:space="preserve">and </w:t>
      </w:r>
      <w:r w:rsidRPr="00C12F1C">
        <w:rPr>
          <w:rFonts w:ascii="Century Gothic" w:hAnsi="Century Gothic" w:cs="Arial"/>
          <w:color w:val="4A4A4A"/>
        </w:rPr>
        <w:t>another community partner.</w:t>
      </w:r>
    </w:p>
    <w:p w14:paraId="13D63353" w14:textId="291C911D" w:rsidR="00C12F1C" w:rsidRPr="00C12F1C" w:rsidRDefault="00C12F1C" w:rsidP="00C12F1C">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C12F1C">
        <w:rPr>
          <w:rFonts w:ascii="Century Gothic" w:hAnsi="Century Gothic" w:cs="Arial"/>
          <w:color w:val="4A4A4A"/>
        </w:rPr>
        <w:t xml:space="preserve">Share the Student Wellness and Success Fund plan with the governing body and </w:t>
      </w:r>
      <w:r w:rsidRPr="00C12F1C">
        <w:rPr>
          <w:rFonts w:ascii="Century Gothic" w:hAnsi="Century Gothic" w:cs="Arial"/>
          <w:color w:val="4A4A4A"/>
        </w:rPr>
        <w:t>post it</w:t>
      </w:r>
      <w:r w:rsidRPr="00C12F1C">
        <w:rPr>
          <w:rFonts w:ascii="Century Gothic" w:hAnsi="Century Gothic" w:cs="Arial"/>
          <w:color w:val="4A4A4A"/>
        </w:rPr>
        <w:t xml:space="preserve"> to the website within 30 days after the development or amendment of the plan. </w:t>
      </w:r>
    </w:p>
    <w:p w14:paraId="1B7BA982" w14:textId="77777777" w:rsidR="00C12F1C" w:rsidRPr="00C12F1C" w:rsidRDefault="00C12F1C" w:rsidP="00C12F1C">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C12F1C">
        <w:rPr>
          <w:rFonts w:ascii="Century Gothic" w:hAnsi="Century Gothic" w:cs="Arial"/>
          <w:color w:val="4A4A4A"/>
        </w:rPr>
        <w:t>Report annually on how the district or school spent Student Wellness and Success Funds and Disadvantaged Pupil Impact Aid. </w:t>
      </w:r>
    </w:p>
    <w:p w14:paraId="72229619" w14:textId="77777777" w:rsidR="00C12F1C" w:rsidRPr="00C12F1C" w:rsidRDefault="00C12F1C" w:rsidP="00C12F1C">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C12F1C">
        <w:rPr>
          <w:rFonts w:ascii="Century Gothic" w:hAnsi="Century Gothic" w:cs="Arial"/>
          <w:color w:val="4A4A4A"/>
        </w:rPr>
        <w:t>Spend Student Wellness and Success Funds by the end of the next fiscal year.</w:t>
      </w:r>
    </w:p>
    <w:p w14:paraId="33E52DED"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color w:val="000000"/>
        </w:rPr>
        <w:t> </w:t>
      </w:r>
    </w:p>
    <w:p w14:paraId="7A1FA5DA"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b/>
          <w:bCs/>
          <w:i/>
          <w:iCs/>
          <w:color w:val="000000"/>
        </w:rPr>
        <w:t>Estimated Annual Student Wellness and Success Funds: $ 44,269.33</w:t>
      </w:r>
    </w:p>
    <w:p w14:paraId="2B2A8459" w14:textId="47F7BCE8" w:rsidR="00C12F1C" w:rsidRDefault="00C12F1C" w:rsidP="00C12F1C">
      <w:pPr>
        <w:pStyle w:val="NormalWeb"/>
        <w:spacing w:before="240" w:beforeAutospacing="0" w:after="240" w:afterAutospacing="0"/>
        <w:rPr>
          <w:rFonts w:ascii="Century Gothic" w:hAnsi="Century Gothic" w:cs="Arial"/>
          <w:b/>
          <w:bCs/>
          <w:color w:val="000000"/>
          <w:u w:val="single"/>
        </w:rPr>
      </w:pPr>
    </w:p>
    <w:p w14:paraId="3976898B" w14:textId="77777777" w:rsidR="00C12F1C" w:rsidRDefault="00C12F1C" w:rsidP="00C12F1C">
      <w:pPr>
        <w:pStyle w:val="NormalWeb"/>
        <w:spacing w:before="240" w:beforeAutospacing="0" w:after="240" w:afterAutospacing="0"/>
        <w:rPr>
          <w:rFonts w:ascii="Century Gothic" w:hAnsi="Century Gothic" w:cs="Arial"/>
          <w:b/>
          <w:bCs/>
          <w:color w:val="000000"/>
          <w:u w:val="single"/>
        </w:rPr>
      </w:pPr>
    </w:p>
    <w:p w14:paraId="4F8E4E56" w14:textId="77777777" w:rsidR="00C12F1C" w:rsidRPr="00C12F1C" w:rsidRDefault="00C12F1C" w:rsidP="00C12F1C">
      <w:pPr>
        <w:pStyle w:val="NormalWeb"/>
        <w:spacing w:before="240" w:beforeAutospacing="0" w:after="240" w:afterAutospacing="0"/>
        <w:rPr>
          <w:rFonts w:ascii="Century Gothic" w:hAnsi="Century Gothic"/>
        </w:rPr>
      </w:pPr>
    </w:p>
    <w:p w14:paraId="19241065"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b/>
          <w:bCs/>
          <w:color w:val="000000"/>
          <w:u w:val="single"/>
        </w:rPr>
        <w:lastRenderedPageBreak/>
        <w:t>Needs Assessment and Goals</w:t>
      </w:r>
    </w:p>
    <w:p w14:paraId="17959FCD"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color w:val="000000"/>
        </w:rPr>
        <w:t>The Student Wellness and Success Funds plan began with the One Needs Assessment completed in the spring, reviewing our root cause analyses. Through 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62203C49"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color w:val="000000"/>
        </w:rPr>
        <w:t> </w:t>
      </w:r>
    </w:p>
    <w:p w14:paraId="09B59AEF"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b/>
          <w:bCs/>
          <w:color w:val="000000"/>
          <w:u w:val="single"/>
        </w:rPr>
        <w:t>Community Partners</w:t>
      </w:r>
    </w:p>
    <w:p w14:paraId="17057135"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color w:val="000000"/>
        </w:rPr>
        <w:t>All Summit schools work in collaboration with mental health organizations to address the behavioral, physical, and emotional health of our students.  Summit Academy Toledo has partnered with The National Youth Advocate Program. This organization focuses on students’ mental health needs with an emphasis on student coping strategies and family support.</w:t>
      </w:r>
    </w:p>
    <w:p w14:paraId="46D4C270"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color w:val="000000"/>
        </w:rPr>
        <w:t>Summit Academy Toledo has also partnered with Educational Service Center-Lake Erie West, focusing on increased academic progress and student engagement. This partnership ensures that best practices and appropriate instructional strategies are being implemented with fidelity.</w:t>
      </w:r>
    </w:p>
    <w:p w14:paraId="6B3427C3"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color w:val="000000"/>
        </w:rPr>
        <w:t> </w:t>
      </w:r>
    </w:p>
    <w:p w14:paraId="4AE66551"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b/>
          <w:bCs/>
          <w:color w:val="000000"/>
          <w:u w:val="single"/>
        </w:rPr>
        <w:t>Student Wellness and Success Funding Initiative</w:t>
      </w:r>
    </w:p>
    <w:p w14:paraId="03C9A979" w14:textId="4052CA4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color w:val="000000"/>
        </w:rPr>
        <w:t xml:space="preserve">After analyzing the needs assessment data and </w:t>
      </w:r>
      <w:r w:rsidRPr="00C12F1C">
        <w:rPr>
          <w:rFonts w:ascii="Century Gothic" w:hAnsi="Century Gothic" w:cs="Arial"/>
          <w:color w:val="000000"/>
        </w:rPr>
        <w:t>aligning it</w:t>
      </w:r>
      <w:r w:rsidRPr="00C12F1C">
        <w:rPr>
          <w:rFonts w:ascii="Century Gothic" w:hAnsi="Century Gothic" w:cs="Arial"/>
          <w:color w:val="000000"/>
        </w:rPr>
        <w:t xml:space="preserve"> to the One Plan goals, we have determined one initiative for the Student Wellness Plan.</w:t>
      </w:r>
    </w:p>
    <w:p w14:paraId="6A7740A6" w14:textId="77777777" w:rsidR="00C12F1C" w:rsidRPr="00C12F1C" w:rsidRDefault="00C12F1C" w:rsidP="00C12F1C">
      <w:pPr>
        <w:pStyle w:val="NormalWeb"/>
        <w:spacing w:before="0" w:beforeAutospacing="0" w:after="0" w:afterAutospacing="0"/>
        <w:rPr>
          <w:rFonts w:ascii="Century Gothic" w:hAnsi="Century Gothic"/>
        </w:rPr>
      </w:pPr>
      <w:r w:rsidRPr="00C12F1C">
        <w:rPr>
          <w:rFonts w:ascii="Century Gothic" w:hAnsi="Century Gothic" w:cs="Arial"/>
          <w:color w:val="000000"/>
        </w:rPr>
        <w:t>Initiative: Improving Family Engagement and Community Support Services</w:t>
      </w:r>
    </w:p>
    <w:p w14:paraId="7BF81B42" w14:textId="77777777" w:rsidR="00C12F1C" w:rsidRPr="00C12F1C" w:rsidRDefault="00C12F1C" w:rsidP="00C12F1C">
      <w:pPr>
        <w:pStyle w:val="NormalWeb"/>
        <w:spacing w:before="0" w:beforeAutospacing="0" w:after="0" w:afterAutospacing="0"/>
        <w:rPr>
          <w:rFonts w:ascii="Century Gothic" w:hAnsi="Century Gothic"/>
        </w:rPr>
      </w:pPr>
      <w:r w:rsidRPr="00C12F1C">
        <w:rPr>
          <w:rFonts w:ascii="Century Gothic" w:hAnsi="Century Gothic" w:cs="Arial"/>
          <w:color w:val="000000"/>
        </w:rPr>
        <w:t>Funding Plan: Support the salary cost of the Community Resource Coordinator      </w:t>
      </w:r>
    </w:p>
    <w:p w14:paraId="783AB5F3" w14:textId="77777777" w:rsidR="00C12F1C" w:rsidRPr="00C12F1C" w:rsidRDefault="00C12F1C" w:rsidP="00C12F1C">
      <w:pPr>
        <w:pStyle w:val="NormalWeb"/>
        <w:spacing w:before="0" w:beforeAutospacing="0" w:after="0" w:afterAutospacing="0"/>
        <w:rPr>
          <w:rFonts w:ascii="Century Gothic" w:hAnsi="Century Gothic"/>
        </w:rPr>
      </w:pPr>
      <w:r w:rsidRPr="00C12F1C">
        <w:rPr>
          <w:rFonts w:ascii="Century Gothic" w:hAnsi="Century Gothic" w:cs="Arial"/>
          <w:color w:val="000000"/>
        </w:rPr>
        <w:t> </w:t>
      </w:r>
    </w:p>
    <w:p w14:paraId="7F631898" w14:textId="77777777" w:rsidR="00C12F1C" w:rsidRPr="00C12F1C" w:rsidRDefault="00C12F1C" w:rsidP="00C12F1C">
      <w:pPr>
        <w:pStyle w:val="NormalWeb"/>
        <w:spacing w:before="240" w:beforeAutospacing="0" w:after="240" w:afterAutospacing="0"/>
        <w:rPr>
          <w:rFonts w:ascii="Century Gothic" w:hAnsi="Century Gothic"/>
        </w:rPr>
      </w:pPr>
      <w:r w:rsidRPr="00C12F1C">
        <w:rPr>
          <w:rFonts w:ascii="Century Gothic" w:hAnsi="Century Gothic" w:cs="Arial"/>
          <w:color w:val="000000"/>
        </w:rPr>
        <w:t xml:space="preserve">In addition to our high number of students with disabilities, we also have a high percentage of students who are </w:t>
      </w:r>
      <w:proofErr w:type="gramStart"/>
      <w:r w:rsidRPr="00C12F1C">
        <w:rPr>
          <w:rFonts w:ascii="Century Gothic" w:hAnsi="Century Gothic" w:cs="Arial"/>
          <w:color w:val="000000"/>
        </w:rPr>
        <w:t>economically disadvantaged</w:t>
      </w:r>
      <w:proofErr w:type="gramEnd"/>
      <w:r w:rsidRPr="00C12F1C">
        <w:rPr>
          <w:rFonts w:ascii="Century Gothic" w:hAnsi="Century Gothic" w:cs="Arial"/>
          <w:color w:val="000000"/>
        </w:rPr>
        <w:t xml:space="preserve">. We plan to increase the availability of support for families through the employment of a Community Resource Coordinator. The role of this employee is to help families find needed resources, help the school increase family participation in their children’s education, and help other members of the building leadership team in delivering parent education. The Community Resource Coordinator works </w:t>
      </w:r>
      <w:r w:rsidRPr="00C12F1C">
        <w:rPr>
          <w:rFonts w:ascii="Century Gothic" w:hAnsi="Century Gothic" w:cs="Arial"/>
          <w:color w:val="000000"/>
        </w:rPr>
        <w:lastRenderedPageBreak/>
        <w:t>with the Attendance Intervention Teams to improve student attendance at school and plays a role in supporting building PBIS initiatives with students.</w:t>
      </w:r>
    </w:p>
    <w:p w14:paraId="00B9C56E" w14:textId="77777777" w:rsidR="00C12F1C" w:rsidRPr="00D02F98" w:rsidRDefault="00C12F1C" w:rsidP="00DE3593">
      <w:pPr>
        <w:rPr>
          <w:rFonts w:ascii="Century Gothic" w:hAnsi="Century Gothic" w:cstheme="minorHAnsi"/>
          <w:b/>
          <w:bCs/>
          <w:noProof/>
          <w:sz w:val="24"/>
          <w:szCs w:val="24"/>
          <w:u w:val="single"/>
        </w:rPr>
      </w:pPr>
    </w:p>
    <w:sectPr w:rsidR="00C12F1C" w:rsidRPr="00D02F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F47E23"/>
    <w:multiLevelType w:val="multilevel"/>
    <w:tmpl w:val="CC10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22611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83D98"/>
    <w:rsid w:val="001F34DD"/>
    <w:rsid w:val="00207E46"/>
    <w:rsid w:val="002A3B18"/>
    <w:rsid w:val="002A53F3"/>
    <w:rsid w:val="002F48E4"/>
    <w:rsid w:val="003F4EE3"/>
    <w:rsid w:val="00474C7D"/>
    <w:rsid w:val="004E58CA"/>
    <w:rsid w:val="00524349"/>
    <w:rsid w:val="005C7280"/>
    <w:rsid w:val="005E2B1B"/>
    <w:rsid w:val="00632CC1"/>
    <w:rsid w:val="006E4EE3"/>
    <w:rsid w:val="00734D5F"/>
    <w:rsid w:val="0078637D"/>
    <w:rsid w:val="007C26D7"/>
    <w:rsid w:val="007D6C29"/>
    <w:rsid w:val="007D769C"/>
    <w:rsid w:val="007F73F3"/>
    <w:rsid w:val="0081015A"/>
    <w:rsid w:val="00855AA7"/>
    <w:rsid w:val="008601EB"/>
    <w:rsid w:val="008638FE"/>
    <w:rsid w:val="00880FBE"/>
    <w:rsid w:val="008F7F06"/>
    <w:rsid w:val="00964C79"/>
    <w:rsid w:val="009C1E59"/>
    <w:rsid w:val="009D757C"/>
    <w:rsid w:val="00AF35C5"/>
    <w:rsid w:val="00BA4EE5"/>
    <w:rsid w:val="00C04907"/>
    <w:rsid w:val="00C12F1C"/>
    <w:rsid w:val="00CA1F7B"/>
    <w:rsid w:val="00D02F98"/>
    <w:rsid w:val="00DE3593"/>
    <w:rsid w:val="00DF2B21"/>
    <w:rsid w:val="00EE7AED"/>
    <w:rsid w:val="00F061C2"/>
    <w:rsid w:val="00F641F2"/>
    <w:rsid w:val="00F7700E"/>
    <w:rsid w:val="00FA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table" w:styleId="TableGrid">
    <w:name w:val="Table Grid"/>
    <w:basedOn w:val="TableNormal"/>
    <w:uiPriority w:val="39"/>
    <w:rsid w:val="0088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2F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241328">
      <w:bodyDiv w:val="1"/>
      <w:marLeft w:val="0"/>
      <w:marRight w:val="0"/>
      <w:marTop w:val="0"/>
      <w:marBottom w:val="0"/>
      <w:divBdr>
        <w:top w:val="none" w:sz="0" w:space="0" w:color="auto"/>
        <w:left w:val="none" w:sz="0" w:space="0" w:color="auto"/>
        <w:bottom w:val="none" w:sz="0" w:space="0" w:color="auto"/>
        <w:right w:val="none" w:sz="0" w:space="0" w:color="auto"/>
      </w:divBdr>
    </w:div>
    <w:div w:id="17377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7</cp:revision>
  <dcterms:created xsi:type="dcterms:W3CDTF">2024-05-13T14:34:00Z</dcterms:created>
  <dcterms:modified xsi:type="dcterms:W3CDTF">2024-05-30T20:51:00Z</dcterms:modified>
</cp:coreProperties>
</file>