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BAD9" w14:textId="77777777" w:rsidR="0055783D" w:rsidRPr="0074299B" w:rsidRDefault="0055783D" w:rsidP="0055783D">
      <w:pPr>
        <w:jc w:val="center"/>
        <w:rPr>
          <w:rFonts w:ascii="Arial" w:eastAsia="Times New Roman" w:hAnsi="Arial" w:cs="Arial"/>
          <w:color w:val="000000"/>
          <w:sz w:val="24"/>
          <w:szCs w:val="24"/>
        </w:rPr>
      </w:pPr>
      <w:r w:rsidRPr="0074299B">
        <w:rPr>
          <w:rFonts w:ascii="Arial" w:eastAsia="Times New Roman" w:hAnsi="Arial" w:cs="Arial"/>
          <w:b/>
          <w:smallCaps/>
          <w:color w:val="000000"/>
          <w:sz w:val="32"/>
          <w:szCs w:val="32"/>
        </w:rPr>
        <w:t>SUMMIT ACADEMY MANAGEMENT</w:t>
      </w:r>
    </w:p>
    <w:p w14:paraId="4310EB8B" w14:textId="77777777" w:rsidR="0055783D" w:rsidRPr="0074299B" w:rsidRDefault="0055783D" w:rsidP="0055783D">
      <w:pPr>
        <w:widowControl w:val="0"/>
        <w:jc w:val="center"/>
        <w:rPr>
          <w:rFonts w:ascii="Arial" w:eastAsia="Times New Roman" w:hAnsi="Arial" w:cs="Arial"/>
          <w:color w:val="000000"/>
          <w:sz w:val="24"/>
          <w:szCs w:val="24"/>
        </w:rPr>
      </w:pPr>
    </w:p>
    <w:p w14:paraId="7B28FB59" w14:textId="77777777" w:rsidR="0055783D" w:rsidRPr="0074299B" w:rsidRDefault="0055783D" w:rsidP="0055783D">
      <w:pPr>
        <w:widowControl w:val="0"/>
        <w:jc w:val="center"/>
        <w:rPr>
          <w:rFonts w:ascii="Arial" w:eastAsia="Times New Roman" w:hAnsi="Arial" w:cs="Arial"/>
          <w:color w:val="000000"/>
          <w:sz w:val="24"/>
          <w:szCs w:val="24"/>
        </w:rPr>
      </w:pPr>
    </w:p>
    <w:p w14:paraId="6E3F8CF3" w14:textId="77777777" w:rsidR="0055783D" w:rsidRPr="0074299B" w:rsidRDefault="0055783D" w:rsidP="0055783D">
      <w:pPr>
        <w:keepNext/>
        <w:keepLines/>
        <w:jc w:val="center"/>
        <w:outlineLvl w:val="2"/>
        <w:rPr>
          <w:rFonts w:ascii="Arial" w:eastAsia="Times New Roman" w:hAnsi="Arial" w:cs="Arial"/>
          <w:b/>
          <w:color w:val="000000"/>
          <w:sz w:val="24"/>
          <w:szCs w:val="24"/>
        </w:rPr>
      </w:pPr>
      <w:r w:rsidRPr="0074299B">
        <w:rPr>
          <w:rFonts w:ascii="Arial" w:eastAsia="Times New Roman" w:hAnsi="Arial" w:cs="Arial"/>
          <w:b/>
          <w:color w:val="000000"/>
          <w:sz w:val="32"/>
          <w:szCs w:val="32"/>
        </w:rPr>
        <w:t>REQUEST FOR PROPOSAL AND CONTRACT</w:t>
      </w:r>
    </w:p>
    <w:p w14:paraId="170F3DCA" w14:textId="77777777" w:rsidR="0055783D" w:rsidRPr="0074299B" w:rsidRDefault="0055783D" w:rsidP="0055783D">
      <w:pPr>
        <w:jc w:val="center"/>
        <w:rPr>
          <w:rFonts w:ascii="Arial" w:eastAsia="Times New Roman" w:hAnsi="Arial" w:cs="Arial"/>
          <w:color w:val="000000"/>
          <w:sz w:val="24"/>
          <w:szCs w:val="24"/>
        </w:rPr>
      </w:pPr>
    </w:p>
    <w:p w14:paraId="3EC23D6F" w14:textId="77777777" w:rsidR="0055783D" w:rsidRPr="0074299B" w:rsidRDefault="0055783D" w:rsidP="0055783D">
      <w:pPr>
        <w:jc w:val="center"/>
        <w:rPr>
          <w:rFonts w:ascii="Arial" w:eastAsia="Times New Roman" w:hAnsi="Arial" w:cs="Arial"/>
          <w:color w:val="000000"/>
          <w:sz w:val="24"/>
          <w:szCs w:val="24"/>
        </w:rPr>
      </w:pPr>
    </w:p>
    <w:p w14:paraId="3CBB9701" w14:textId="77777777" w:rsidR="0055783D" w:rsidRPr="0074299B" w:rsidRDefault="0055783D" w:rsidP="0055783D">
      <w:pPr>
        <w:jc w:val="center"/>
        <w:rPr>
          <w:rFonts w:ascii="Arial" w:eastAsia="Times New Roman" w:hAnsi="Arial" w:cs="Arial"/>
          <w:color w:val="000000"/>
          <w:sz w:val="24"/>
          <w:szCs w:val="24"/>
        </w:rPr>
      </w:pPr>
      <w:r w:rsidRPr="0074299B">
        <w:rPr>
          <w:rFonts w:ascii="Arial" w:eastAsia="Times New Roman" w:hAnsi="Arial" w:cs="Arial"/>
          <w:b/>
          <w:color w:val="000000"/>
          <w:sz w:val="32"/>
          <w:szCs w:val="32"/>
        </w:rPr>
        <w:t>FOR</w:t>
      </w:r>
    </w:p>
    <w:p w14:paraId="039CC660" w14:textId="77777777" w:rsidR="0055783D" w:rsidRPr="0074299B" w:rsidRDefault="0055783D" w:rsidP="0055783D">
      <w:pPr>
        <w:jc w:val="center"/>
        <w:rPr>
          <w:rFonts w:ascii="Arial" w:eastAsia="Times New Roman" w:hAnsi="Arial" w:cs="Arial"/>
          <w:color w:val="000000"/>
          <w:sz w:val="24"/>
          <w:szCs w:val="24"/>
        </w:rPr>
      </w:pPr>
    </w:p>
    <w:p w14:paraId="7A7B0B3E" w14:textId="35E5F9CE" w:rsidR="0055783D" w:rsidRPr="0074299B" w:rsidRDefault="0055783D" w:rsidP="0055783D">
      <w:pPr>
        <w:jc w:val="center"/>
        <w:rPr>
          <w:rFonts w:ascii="Arial" w:eastAsia="Times New Roman" w:hAnsi="Arial" w:cs="Arial"/>
          <w:color w:val="000000"/>
          <w:sz w:val="24"/>
          <w:szCs w:val="24"/>
        </w:rPr>
      </w:pPr>
      <w:r w:rsidRPr="0074299B">
        <w:rPr>
          <w:rFonts w:ascii="Arial" w:eastAsia="Times New Roman" w:hAnsi="Arial" w:cs="Arial"/>
          <w:b/>
          <w:color w:val="000000"/>
          <w:sz w:val="32"/>
          <w:szCs w:val="32"/>
        </w:rPr>
        <w:t>MULTIFUNCTIONAL DEVICE AND SERVICE</w:t>
      </w:r>
    </w:p>
    <w:p w14:paraId="5D6B4F92" w14:textId="77777777" w:rsidR="0055783D" w:rsidRPr="0074299B" w:rsidRDefault="0055783D" w:rsidP="0055783D">
      <w:pPr>
        <w:jc w:val="center"/>
        <w:rPr>
          <w:rFonts w:ascii="Arial" w:eastAsia="Times New Roman" w:hAnsi="Arial" w:cs="Arial"/>
          <w:color w:val="000000"/>
          <w:sz w:val="24"/>
          <w:szCs w:val="24"/>
        </w:rPr>
      </w:pPr>
      <w:r w:rsidRPr="0074299B">
        <w:rPr>
          <w:rFonts w:ascii="Arial" w:eastAsia="Times New Roman" w:hAnsi="Arial" w:cs="Arial"/>
          <w:b/>
          <w:color w:val="000000"/>
          <w:sz w:val="32"/>
          <w:szCs w:val="32"/>
        </w:rPr>
        <w:t>(COPIERS AND COPIER SERVICE)</w:t>
      </w:r>
    </w:p>
    <w:p w14:paraId="78D86C3A" w14:textId="77777777" w:rsidR="0055783D" w:rsidRPr="0074299B" w:rsidRDefault="0055783D" w:rsidP="0055783D">
      <w:pPr>
        <w:jc w:val="center"/>
        <w:rPr>
          <w:rFonts w:ascii="Arial" w:eastAsia="Times New Roman" w:hAnsi="Arial" w:cs="Arial"/>
          <w:color w:val="000000"/>
          <w:sz w:val="24"/>
          <w:szCs w:val="24"/>
        </w:rPr>
      </w:pPr>
    </w:p>
    <w:p w14:paraId="21BCE542" w14:textId="77777777" w:rsidR="0055783D" w:rsidRPr="0074299B" w:rsidRDefault="0055783D" w:rsidP="0055783D">
      <w:pPr>
        <w:jc w:val="center"/>
        <w:rPr>
          <w:rFonts w:ascii="Arial" w:eastAsia="Times New Roman" w:hAnsi="Arial" w:cs="Arial"/>
          <w:color w:val="000000"/>
          <w:sz w:val="24"/>
          <w:szCs w:val="24"/>
        </w:rPr>
      </w:pPr>
    </w:p>
    <w:p w14:paraId="66B3D5F0" w14:textId="77777777" w:rsidR="0055783D" w:rsidRPr="0074299B" w:rsidRDefault="0055783D" w:rsidP="0055783D">
      <w:pPr>
        <w:jc w:val="center"/>
        <w:rPr>
          <w:rFonts w:ascii="Arial" w:eastAsia="Times New Roman" w:hAnsi="Arial" w:cs="Arial"/>
          <w:color w:val="000000"/>
          <w:sz w:val="24"/>
          <w:szCs w:val="24"/>
        </w:rPr>
      </w:pPr>
    </w:p>
    <w:p w14:paraId="20590FD3" w14:textId="73F0F2A5" w:rsidR="0055783D" w:rsidRPr="0074299B" w:rsidRDefault="0055783D" w:rsidP="008D1882">
      <w:pPr>
        <w:rPr>
          <w:rFonts w:ascii="Arial" w:eastAsia="Times New Roman" w:hAnsi="Arial" w:cs="Arial"/>
          <w:color w:val="000000"/>
          <w:sz w:val="24"/>
          <w:szCs w:val="24"/>
        </w:rPr>
      </w:pPr>
      <w:r w:rsidRPr="00380091">
        <w:rPr>
          <w:rFonts w:ascii="Arial" w:eastAsia="Times New Roman" w:hAnsi="Arial" w:cs="Arial"/>
          <w:color w:val="000000"/>
          <w:sz w:val="24"/>
          <w:szCs w:val="24"/>
        </w:rPr>
        <w:t xml:space="preserve">Proposals will be accepted until </w:t>
      </w:r>
      <w:r>
        <w:rPr>
          <w:rFonts w:ascii="Arial" w:eastAsia="Times New Roman" w:hAnsi="Arial" w:cs="Arial"/>
          <w:color w:val="000000"/>
          <w:sz w:val="24"/>
          <w:szCs w:val="24"/>
        </w:rPr>
        <w:t>the posted deadline</w:t>
      </w:r>
      <w:r w:rsidRPr="00380091">
        <w:rPr>
          <w:rFonts w:ascii="Arial" w:eastAsia="Times New Roman" w:hAnsi="Arial" w:cs="Arial"/>
          <w:color w:val="000000"/>
          <w:sz w:val="24"/>
          <w:szCs w:val="24"/>
        </w:rPr>
        <w:t xml:space="preserve"> </w:t>
      </w:r>
      <w:r w:rsidRPr="00EF18AC">
        <w:rPr>
          <w:rFonts w:ascii="Arial" w:eastAsia="Times New Roman" w:hAnsi="Arial" w:cs="Arial"/>
          <w:color w:val="000000"/>
          <w:sz w:val="24"/>
          <w:szCs w:val="24"/>
        </w:rPr>
        <w:t>to</w:t>
      </w:r>
      <w:r w:rsidR="008D1882">
        <w:rPr>
          <w:rFonts w:ascii="Arial" w:eastAsia="Times New Roman" w:hAnsi="Arial" w:cs="Arial"/>
          <w:color w:val="000000"/>
          <w:sz w:val="24"/>
          <w:szCs w:val="24"/>
        </w:rPr>
        <w:t xml:space="preserve"> </w:t>
      </w:r>
      <w:r w:rsidRPr="00EF18AC">
        <w:rPr>
          <w:rFonts w:ascii="Arial" w:eastAsia="Times New Roman" w:hAnsi="Arial" w:cs="Arial"/>
          <w:color w:val="000000"/>
          <w:sz w:val="24"/>
          <w:szCs w:val="24"/>
        </w:rPr>
        <w:t>SummitacademyRFP@summitacademies.org</w:t>
      </w:r>
      <w:r w:rsidRPr="00380091">
        <w:rPr>
          <w:rFonts w:ascii="Arial" w:eastAsia="Times New Roman" w:hAnsi="Arial" w:cs="Arial"/>
          <w:color w:val="000000"/>
          <w:sz w:val="24"/>
          <w:szCs w:val="24"/>
        </w:rPr>
        <w:t>, for furnishing the services described herein.</w:t>
      </w:r>
      <w:r w:rsidRPr="0074299B">
        <w:rPr>
          <w:rFonts w:ascii="Arial" w:eastAsia="Times New Roman" w:hAnsi="Arial" w:cs="Arial"/>
          <w:color w:val="000000"/>
          <w:sz w:val="24"/>
          <w:szCs w:val="24"/>
        </w:rPr>
        <w:t xml:space="preserve"> </w:t>
      </w:r>
    </w:p>
    <w:p w14:paraId="13C0C38F" w14:textId="77777777" w:rsidR="0055783D" w:rsidRPr="0074299B" w:rsidRDefault="0055783D" w:rsidP="0055783D">
      <w:pPr>
        <w:jc w:val="both"/>
        <w:rPr>
          <w:rFonts w:ascii="Arial" w:eastAsia="Times New Roman" w:hAnsi="Arial" w:cs="Arial"/>
          <w:color w:val="000000"/>
          <w:sz w:val="24"/>
          <w:szCs w:val="24"/>
        </w:rPr>
      </w:pPr>
    </w:p>
    <w:p w14:paraId="6080CAAB" w14:textId="77777777" w:rsidR="004A56A2" w:rsidRDefault="004A56A2" w:rsidP="0055783D">
      <w:pPr>
        <w:widowControl w:val="0"/>
        <w:spacing w:line="276" w:lineRule="auto"/>
        <w:jc w:val="both"/>
        <w:rPr>
          <w:rFonts w:ascii="Arial" w:eastAsia="Times New Roman" w:hAnsi="Arial" w:cs="Arial"/>
          <w:b/>
          <w:color w:val="000000"/>
          <w:sz w:val="24"/>
          <w:szCs w:val="24"/>
        </w:rPr>
      </w:pPr>
    </w:p>
    <w:p w14:paraId="265E73BE" w14:textId="76742372" w:rsidR="0055783D" w:rsidRDefault="0055783D" w:rsidP="0055783D">
      <w:pPr>
        <w:widowControl w:val="0"/>
        <w:spacing w:line="276" w:lineRule="auto"/>
        <w:jc w:val="both"/>
        <w:rPr>
          <w:rFonts w:ascii="Arial" w:eastAsia="Times New Roman" w:hAnsi="Arial" w:cs="Arial"/>
          <w:b/>
          <w:color w:val="000000"/>
          <w:sz w:val="24"/>
          <w:szCs w:val="24"/>
        </w:rPr>
      </w:pPr>
      <w:r w:rsidRPr="0074299B">
        <w:rPr>
          <w:rFonts w:ascii="Arial" w:eastAsia="Times New Roman" w:hAnsi="Arial" w:cs="Arial"/>
          <w:b/>
          <w:color w:val="000000"/>
          <w:sz w:val="24"/>
          <w:szCs w:val="24"/>
        </w:rPr>
        <w:t>LEGAL NOTICE</w:t>
      </w:r>
    </w:p>
    <w:p w14:paraId="4277AFF3"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Summit Academy Management intends to enter </w:t>
      </w:r>
      <w:r w:rsidRPr="00380091">
        <w:rPr>
          <w:rFonts w:ascii="Arial" w:eastAsia="Times New Roman" w:hAnsi="Arial" w:cs="Arial"/>
          <w:color w:val="000000"/>
          <w:sz w:val="24"/>
          <w:szCs w:val="24"/>
        </w:rPr>
        <w:t xml:space="preserve">a </w:t>
      </w:r>
      <w:r>
        <w:rPr>
          <w:rFonts w:ascii="Arial" w:eastAsia="Times New Roman" w:hAnsi="Arial" w:cs="Arial"/>
          <w:color w:val="000000"/>
          <w:sz w:val="24"/>
          <w:szCs w:val="24"/>
        </w:rPr>
        <w:t xml:space="preserve">multi-year </w:t>
      </w:r>
      <w:r w:rsidRPr="0074299B">
        <w:rPr>
          <w:rFonts w:ascii="Arial" w:eastAsia="Times New Roman" w:hAnsi="Arial" w:cs="Arial"/>
          <w:color w:val="000000"/>
          <w:sz w:val="24"/>
          <w:szCs w:val="24"/>
        </w:rPr>
        <w:t xml:space="preserve">year contract with a qualified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to deliver MFP devices</w:t>
      </w:r>
      <w:r>
        <w:rPr>
          <w:rFonts w:ascii="Arial" w:eastAsia="Times New Roman" w:hAnsi="Arial" w:cs="Arial"/>
          <w:color w:val="000000"/>
          <w:sz w:val="24"/>
          <w:szCs w:val="24"/>
        </w:rPr>
        <w:t xml:space="preserve"> and services. The bidder is asked to submit pricing for both three (3) and five (5) year contracts.</w:t>
      </w:r>
    </w:p>
    <w:p w14:paraId="04A5DBB1" w14:textId="77777777" w:rsidR="0055783D" w:rsidRPr="0074299B" w:rsidRDefault="0055783D" w:rsidP="0055783D">
      <w:pPr>
        <w:jc w:val="both"/>
        <w:rPr>
          <w:rFonts w:ascii="Arial" w:eastAsia="Times New Roman" w:hAnsi="Arial" w:cs="Arial"/>
          <w:color w:val="000000"/>
          <w:sz w:val="24"/>
          <w:szCs w:val="24"/>
        </w:rPr>
      </w:pPr>
    </w:p>
    <w:p w14:paraId="69E9C3AE" w14:textId="77777777" w:rsidR="0055783D" w:rsidRDefault="0055783D" w:rsidP="0055783D">
      <w:pPr>
        <w:jc w:val="both"/>
        <w:rPr>
          <w:rFonts w:ascii="Arial" w:eastAsia="Times New Roman" w:hAnsi="Arial" w:cs="Arial"/>
          <w:color w:val="000000"/>
          <w:sz w:val="24"/>
          <w:szCs w:val="24"/>
        </w:rPr>
      </w:pPr>
      <w:r>
        <w:rPr>
          <w:rFonts w:ascii="Arial" w:eastAsia="Times New Roman" w:hAnsi="Arial" w:cs="Arial"/>
          <w:color w:val="000000"/>
          <w:sz w:val="24"/>
          <w:szCs w:val="24"/>
        </w:rPr>
        <w:t>Proposals</w:t>
      </w:r>
      <w:r w:rsidRPr="00AB0A9A">
        <w:rPr>
          <w:rFonts w:ascii="Arial" w:eastAsia="Times New Roman" w:hAnsi="Arial" w:cs="Arial"/>
          <w:color w:val="000000"/>
          <w:sz w:val="24"/>
          <w:szCs w:val="24"/>
        </w:rPr>
        <w:t xml:space="preserve"> to provide copier services for </w:t>
      </w:r>
      <w:r>
        <w:rPr>
          <w:rFonts w:ascii="Arial" w:eastAsia="Times New Roman" w:hAnsi="Arial" w:cs="Arial"/>
          <w:color w:val="000000"/>
          <w:sz w:val="24"/>
          <w:szCs w:val="24"/>
        </w:rPr>
        <w:t>Summit Academy Management</w:t>
      </w:r>
      <w:r w:rsidRPr="00AB0A9A">
        <w:rPr>
          <w:rFonts w:ascii="Arial" w:eastAsia="Times New Roman" w:hAnsi="Arial" w:cs="Arial"/>
          <w:color w:val="000000"/>
          <w:sz w:val="24"/>
          <w:szCs w:val="24"/>
        </w:rPr>
        <w:t xml:space="preserve"> </w:t>
      </w:r>
      <w:r w:rsidRPr="00EF18AC">
        <w:rPr>
          <w:rFonts w:ascii="Arial" w:eastAsia="Times New Roman" w:hAnsi="Arial" w:cs="Arial"/>
          <w:color w:val="000000"/>
          <w:sz w:val="24"/>
          <w:szCs w:val="24"/>
        </w:rPr>
        <w:t>can</w:t>
      </w:r>
      <w:r w:rsidRPr="00AB0A9A">
        <w:rPr>
          <w:rFonts w:ascii="Arial" w:eastAsia="Times New Roman" w:hAnsi="Arial" w:cs="Arial"/>
          <w:color w:val="000000"/>
          <w:sz w:val="24"/>
          <w:szCs w:val="24"/>
        </w:rPr>
        <w:t xml:space="preserve"> be </w:t>
      </w:r>
      <w:r w:rsidRPr="00EF18AC">
        <w:rPr>
          <w:rFonts w:ascii="Arial" w:eastAsia="Times New Roman" w:hAnsi="Arial" w:cs="Arial"/>
          <w:color w:val="000000"/>
          <w:sz w:val="24"/>
          <w:szCs w:val="24"/>
        </w:rPr>
        <w:t>sent to</w:t>
      </w:r>
      <w:r w:rsidRPr="00AB0A9A">
        <w:rPr>
          <w:rFonts w:ascii="Arial" w:eastAsia="Times New Roman" w:hAnsi="Arial" w:cs="Arial"/>
          <w:color w:val="000000"/>
          <w:sz w:val="24"/>
          <w:szCs w:val="24"/>
        </w:rPr>
        <w:t xml:space="preserve"> the following </w:t>
      </w:r>
      <w:r w:rsidRPr="00EF18AC">
        <w:rPr>
          <w:rFonts w:ascii="Arial" w:eastAsia="Times New Roman" w:hAnsi="Arial" w:cs="Arial"/>
          <w:color w:val="000000"/>
          <w:sz w:val="24"/>
          <w:szCs w:val="24"/>
        </w:rPr>
        <w:t>email address</w:t>
      </w:r>
      <w:r w:rsidRPr="00AB0A9A">
        <w:rPr>
          <w:rFonts w:ascii="Arial" w:eastAsia="Times New Roman" w:hAnsi="Arial" w:cs="Arial"/>
          <w:color w:val="000000"/>
          <w:sz w:val="24"/>
          <w:szCs w:val="24"/>
        </w:rPr>
        <w:t xml:space="preserve">: </w:t>
      </w:r>
      <w:r w:rsidRPr="00EF18AC">
        <w:rPr>
          <w:rFonts w:ascii="Arial" w:eastAsia="Times New Roman" w:hAnsi="Arial" w:cs="Arial"/>
          <w:color w:val="000000"/>
          <w:sz w:val="24"/>
          <w:szCs w:val="24"/>
        </w:rPr>
        <w:t>SummitacademyRFP@summitacademies.org</w:t>
      </w:r>
      <w:r w:rsidRPr="00AB0A9A">
        <w:rPr>
          <w:rFonts w:ascii="Arial" w:eastAsia="Times New Roman" w:hAnsi="Arial" w:cs="Arial"/>
          <w:color w:val="000000"/>
          <w:sz w:val="24"/>
          <w:szCs w:val="24"/>
        </w:rPr>
        <w:t xml:space="preserve"> </w:t>
      </w:r>
      <w:r>
        <w:rPr>
          <w:rFonts w:ascii="Arial" w:eastAsia="Times New Roman" w:hAnsi="Arial" w:cs="Arial"/>
          <w:color w:val="000000"/>
          <w:sz w:val="24"/>
          <w:szCs w:val="24"/>
        </w:rPr>
        <w:t>the posted deadline.</w:t>
      </w:r>
    </w:p>
    <w:p w14:paraId="4804D4C2" w14:textId="77777777" w:rsidR="0055783D" w:rsidRDefault="0055783D" w:rsidP="0055783D">
      <w:pPr>
        <w:jc w:val="both"/>
        <w:rPr>
          <w:rFonts w:ascii="Arial" w:eastAsia="Times New Roman" w:hAnsi="Arial" w:cs="Arial"/>
          <w:color w:val="000000"/>
          <w:sz w:val="24"/>
          <w:szCs w:val="24"/>
        </w:rPr>
      </w:pPr>
    </w:p>
    <w:p w14:paraId="7C62FB8D"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Any questions or </w:t>
      </w:r>
      <w:r w:rsidRPr="00C55F00">
        <w:rPr>
          <w:rFonts w:ascii="Arial" w:eastAsia="Times New Roman" w:hAnsi="Arial" w:cs="Arial"/>
          <w:color w:val="000000"/>
          <w:sz w:val="24"/>
          <w:szCs w:val="24"/>
        </w:rPr>
        <w:t xml:space="preserve">comments should be directed to </w:t>
      </w:r>
      <w:r>
        <w:rPr>
          <w:rFonts w:ascii="Arial" w:eastAsia="Times New Roman" w:hAnsi="Arial" w:cs="Arial"/>
          <w:color w:val="000000"/>
          <w:sz w:val="24"/>
          <w:szCs w:val="24"/>
        </w:rPr>
        <w:t>Jared Wesley</w:t>
      </w:r>
      <w:r w:rsidRPr="00C55F00">
        <w:rPr>
          <w:rFonts w:ascii="Arial" w:eastAsia="Times New Roman" w:hAnsi="Arial" w:cs="Arial"/>
          <w:color w:val="000000"/>
          <w:sz w:val="24"/>
          <w:szCs w:val="24"/>
        </w:rPr>
        <w:t xml:space="preserve">, via email at </w:t>
      </w:r>
      <w:hyperlink r:id="rId8" w:history="1">
        <w:r w:rsidRPr="000F628A">
          <w:rPr>
            <w:rStyle w:val="Hyperlink"/>
            <w:rFonts w:ascii="Arial" w:eastAsia="Times New Roman" w:hAnsi="Arial" w:cs="Arial"/>
            <w:sz w:val="24"/>
            <w:szCs w:val="24"/>
          </w:rPr>
          <w:t>Jared.Wesley@summitacademies.org</w:t>
        </w:r>
      </w:hyperlink>
      <w:r>
        <w:rPr>
          <w:rFonts w:ascii="Arial" w:eastAsia="Times New Roman" w:hAnsi="Arial" w:cs="Arial"/>
          <w:color w:val="000000"/>
          <w:sz w:val="24"/>
          <w:szCs w:val="24"/>
        </w:rPr>
        <w:t xml:space="preserve"> until the posted deadline</w:t>
      </w:r>
      <w:r w:rsidRPr="00C55F00">
        <w:rPr>
          <w:rFonts w:ascii="Arial" w:eastAsia="Times New Roman" w:hAnsi="Arial" w:cs="Arial"/>
          <w:color w:val="000000"/>
          <w:sz w:val="24"/>
          <w:szCs w:val="24"/>
        </w:rPr>
        <w:t>.</w:t>
      </w:r>
    </w:p>
    <w:p w14:paraId="588D4043" w14:textId="77777777" w:rsidR="0055783D" w:rsidRDefault="0055783D" w:rsidP="0055783D">
      <w:pPr>
        <w:jc w:val="both"/>
        <w:rPr>
          <w:rFonts w:ascii="Arial" w:eastAsia="Times New Roman" w:hAnsi="Arial" w:cs="Arial"/>
          <w:color w:val="000000"/>
          <w:sz w:val="24"/>
          <w:szCs w:val="24"/>
        </w:rPr>
      </w:pPr>
    </w:p>
    <w:p w14:paraId="4A0E5DC3" w14:textId="77777777" w:rsidR="008D1882" w:rsidRDefault="008D1882" w:rsidP="0055783D">
      <w:pPr>
        <w:jc w:val="both"/>
        <w:rPr>
          <w:rFonts w:ascii="Arial" w:eastAsia="Times New Roman" w:hAnsi="Arial" w:cs="Arial"/>
          <w:b/>
          <w:color w:val="000000"/>
          <w:sz w:val="24"/>
          <w:szCs w:val="24"/>
          <w:u w:val="single"/>
        </w:rPr>
      </w:pPr>
    </w:p>
    <w:p w14:paraId="5C532523" w14:textId="77777777" w:rsidR="008D1882" w:rsidRDefault="008D1882" w:rsidP="0055783D">
      <w:pPr>
        <w:jc w:val="both"/>
        <w:rPr>
          <w:rFonts w:ascii="Arial" w:eastAsia="Times New Roman" w:hAnsi="Arial" w:cs="Arial"/>
          <w:b/>
          <w:color w:val="000000"/>
          <w:sz w:val="24"/>
          <w:szCs w:val="24"/>
          <w:u w:val="single"/>
        </w:rPr>
      </w:pPr>
    </w:p>
    <w:p w14:paraId="1914066F" w14:textId="77777777" w:rsidR="004A56A2" w:rsidRDefault="004A56A2" w:rsidP="0055783D">
      <w:pPr>
        <w:jc w:val="both"/>
        <w:rPr>
          <w:rFonts w:ascii="Arial" w:eastAsia="Times New Roman" w:hAnsi="Arial" w:cs="Arial"/>
          <w:b/>
          <w:color w:val="000000"/>
          <w:sz w:val="24"/>
          <w:szCs w:val="24"/>
          <w:u w:val="single"/>
        </w:rPr>
      </w:pPr>
    </w:p>
    <w:p w14:paraId="468913C0" w14:textId="77777777" w:rsidR="004A56A2" w:rsidRDefault="004A56A2" w:rsidP="0055783D">
      <w:pPr>
        <w:jc w:val="both"/>
        <w:rPr>
          <w:rFonts w:ascii="Arial" w:eastAsia="Times New Roman" w:hAnsi="Arial" w:cs="Arial"/>
          <w:b/>
          <w:color w:val="000000"/>
          <w:sz w:val="24"/>
          <w:szCs w:val="24"/>
          <w:u w:val="single"/>
        </w:rPr>
      </w:pPr>
    </w:p>
    <w:p w14:paraId="6A23EDC6" w14:textId="77777777" w:rsidR="004A56A2" w:rsidRDefault="004A56A2" w:rsidP="0055783D">
      <w:pPr>
        <w:jc w:val="both"/>
        <w:rPr>
          <w:rFonts w:ascii="Arial" w:eastAsia="Times New Roman" w:hAnsi="Arial" w:cs="Arial"/>
          <w:b/>
          <w:color w:val="000000"/>
          <w:sz w:val="24"/>
          <w:szCs w:val="24"/>
          <w:u w:val="single"/>
        </w:rPr>
      </w:pPr>
    </w:p>
    <w:p w14:paraId="7AE741F2" w14:textId="77777777" w:rsidR="004A56A2" w:rsidRDefault="004A56A2" w:rsidP="0055783D">
      <w:pPr>
        <w:jc w:val="both"/>
        <w:rPr>
          <w:rFonts w:ascii="Arial" w:eastAsia="Times New Roman" w:hAnsi="Arial" w:cs="Arial"/>
          <w:b/>
          <w:color w:val="000000"/>
          <w:sz w:val="24"/>
          <w:szCs w:val="24"/>
          <w:u w:val="single"/>
        </w:rPr>
      </w:pPr>
    </w:p>
    <w:p w14:paraId="077B382E" w14:textId="77777777" w:rsidR="004A56A2" w:rsidRDefault="004A56A2" w:rsidP="0055783D">
      <w:pPr>
        <w:jc w:val="both"/>
        <w:rPr>
          <w:rFonts w:ascii="Arial" w:eastAsia="Times New Roman" w:hAnsi="Arial" w:cs="Arial"/>
          <w:b/>
          <w:color w:val="000000"/>
          <w:sz w:val="24"/>
          <w:szCs w:val="24"/>
          <w:u w:val="single"/>
        </w:rPr>
      </w:pPr>
    </w:p>
    <w:p w14:paraId="7BCA7CBC" w14:textId="77777777" w:rsidR="004A56A2" w:rsidRDefault="004A56A2" w:rsidP="0055783D">
      <w:pPr>
        <w:jc w:val="both"/>
        <w:rPr>
          <w:rFonts w:ascii="Arial" w:eastAsia="Times New Roman" w:hAnsi="Arial" w:cs="Arial"/>
          <w:b/>
          <w:color w:val="000000"/>
          <w:sz w:val="24"/>
          <w:szCs w:val="24"/>
          <w:u w:val="single"/>
        </w:rPr>
      </w:pPr>
    </w:p>
    <w:p w14:paraId="45B79FC4" w14:textId="77777777" w:rsidR="004A56A2" w:rsidRDefault="004A56A2" w:rsidP="0055783D">
      <w:pPr>
        <w:jc w:val="both"/>
        <w:rPr>
          <w:rFonts w:ascii="Arial" w:eastAsia="Times New Roman" w:hAnsi="Arial" w:cs="Arial"/>
          <w:b/>
          <w:color w:val="000000"/>
          <w:sz w:val="24"/>
          <w:szCs w:val="24"/>
          <w:u w:val="single"/>
        </w:rPr>
      </w:pPr>
    </w:p>
    <w:p w14:paraId="2D139C0A" w14:textId="77777777" w:rsidR="004A56A2" w:rsidRDefault="004A56A2" w:rsidP="0055783D">
      <w:pPr>
        <w:jc w:val="both"/>
        <w:rPr>
          <w:rFonts w:ascii="Arial" w:eastAsia="Times New Roman" w:hAnsi="Arial" w:cs="Arial"/>
          <w:b/>
          <w:color w:val="000000"/>
          <w:sz w:val="24"/>
          <w:szCs w:val="24"/>
          <w:u w:val="single"/>
        </w:rPr>
      </w:pPr>
    </w:p>
    <w:p w14:paraId="511A3BC7" w14:textId="77777777" w:rsidR="004A56A2" w:rsidRDefault="004A56A2" w:rsidP="0055783D">
      <w:pPr>
        <w:jc w:val="both"/>
        <w:rPr>
          <w:rFonts w:ascii="Arial" w:eastAsia="Times New Roman" w:hAnsi="Arial" w:cs="Arial"/>
          <w:b/>
          <w:color w:val="000000"/>
          <w:sz w:val="24"/>
          <w:szCs w:val="24"/>
          <w:u w:val="single"/>
        </w:rPr>
      </w:pPr>
    </w:p>
    <w:p w14:paraId="3EC3F9A4" w14:textId="77777777" w:rsidR="004A56A2" w:rsidRDefault="004A56A2" w:rsidP="0055783D">
      <w:pPr>
        <w:jc w:val="both"/>
        <w:rPr>
          <w:rFonts w:ascii="Arial" w:eastAsia="Times New Roman" w:hAnsi="Arial" w:cs="Arial"/>
          <w:b/>
          <w:color w:val="000000"/>
          <w:sz w:val="24"/>
          <w:szCs w:val="24"/>
          <w:u w:val="single"/>
        </w:rPr>
      </w:pPr>
    </w:p>
    <w:p w14:paraId="1FC01C68" w14:textId="77777777" w:rsidR="00860FD3" w:rsidRDefault="00860FD3" w:rsidP="0055783D">
      <w:pPr>
        <w:jc w:val="both"/>
        <w:rPr>
          <w:rFonts w:ascii="Arial" w:eastAsia="Times New Roman" w:hAnsi="Arial" w:cs="Arial"/>
          <w:b/>
          <w:color w:val="000000"/>
          <w:sz w:val="24"/>
          <w:szCs w:val="24"/>
          <w:u w:val="single"/>
        </w:rPr>
      </w:pPr>
    </w:p>
    <w:p w14:paraId="28AC290C" w14:textId="6A9CE312"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lastRenderedPageBreak/>
        <w:t>PURPOSE</w:t>
      </w:r>
    </w:p>
    <w:p w14:paraId="6FAF89D9"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The purpose and intent of this request for proposal is to solicit cost per copy services, and to establish a contract for low to mid volume copying, printing, duplicating devices solution district-wide that will minimize administrative and management time to manage performance, provide financial control, and allow Summit Academy Management to remain current with technology.</w:t>
      </w:r>
    </w:p>
    <w:p w14:paraId="663E9792" w14:textId="77777777" w:rsidR="0055783D" w:rsidRDefault="0055783D" w:rsidP="0055783D">
      <w:pPr>
        <w:jc w:val="both"/>
        <w:rPr>
          <w:rFonts w:ascii="Arial" w:eastAsia="Times New Roman" w:hAnsi="Arial" w:cs="Arial"/>
          <w:color w:val="000000"/>
          <w:sz w:val="24"/>
          <w:szCs w:val="24"/>
        </w:rPr>
      </w:pPr>
    </w:p>
    <w:p w14:paraId="0D0627F3" w14:textId="3DE71C89"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t>PROPOSALS</w:t>
      </w:r>
    </w:p>
    <w:p w14:paraId="403753B1"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Proposals will be based on cost per copy only;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will </w:t>
      </w:r>
      <w:r>
        <w:rPr>
          <w:rFonts w:ascii="Arial" w:eastAsia="Times New Roman" w:hAnsi="Arial" w:cs="Arial"/>
          <w:color w:val="000000"/>
          <w:sz w:val="24"/>
          <w:szCs w:val="24"/>
        </w:rPr>
        <w:t>pay only</w:t>
      </w:r>
      <w:r w:rsidRPr="0074299B">
        <w:rPr>
          <w:rFonts w:ascii="Arial" w:eastAsia="Times New Roman" w:hAnsi="Arial" w:cs="Arial"/>
          <w:color w:val="000000"/>
          <w:sz w:val="24"/>
          <w:szCs w:val="24"/>
        </w:rPr>
        <w:t xml:space="preserve"> for copies </w:t>
      </w:r>
      <w:r>
        <w:rPr>
          <w:rFonts w:ascii="Arial" w:eastAsia="Times New Roman" w:hAnsi="Arial" w:cs="Arial"/>
          <w:color w:val="000000"/>
          <w:sz w:val="24"/>
          <w:szCs w:val="24"/>
        </w:rPr>
        <w:t xml:space="preserve">used. </w:t>
      </w:r>
      <w:r w:rsidRPr="0074299B">
        <w:rPr>
          <w:rFonts w:ascii="Arial" w:eastAsia="Times New Roman" w:hAnsi="Arial" w:cs="Arial"/>
          <w:color w:val="000000"/>
          <w:sz w:val="24"/>
          <w:szCs w:val="24"/>
        </w:rPr>
        <w:t>The quantities specified in this request are estimates only and are given for information and for the purpose of bid evaluation</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They do not indicate the actual number of copies that will be made</w:t>
      </w:r>
      <w:r>
        <w:rPr>
          <w:rFonts w:ascii="Arial" w:eastAsia="Times New Roman" w:hAnsi="Arial" w:cs="Arial"/>
          <w:color w:val="000000"/>
          <w:sz w:val="24"/>
          <w:szCs w:val="24"/>
        </w:rPr>
        <w:t>. Summit Academy Management</w:t>
      </w:r>
      <w:r w:rsidRPr="0074299B">
        <w:rPr>
          <w:rFonts w:ascii="Arial" w:eastAsia="Times New Roman" w:hAnsi="Arial" w:cs="Arial"/>
          <w:color w:val="000000"/>
          <w:sz w:val="24"/>
          <w:szCs w:val="24"/>
        </w:rPr>
        <w:t xml:space="preserve"> reserves the right to order quantities different from those specified in the bid</w:t>
      </w:r>
      <w:r>
        <w:rPr>
          <w:rFonts w:ascii="Arial" w:eastAsia="Times New Roman" w:hAnsi="Arial" w:cs="Arial"/>
          <w:color w:val="000000"/>
          <w:sz w:val="24"/>
          <w:szCs w:val="24"/>
        </w:rPr>
        <w:t>. Summit Academy Management</w:t>
      </w:r>
      <w:r w:rsidRPr="0074299B">
        <w:rPr>
          <w:rFonts w:ascii="Arial" w:eastAsia="Times New Roman" w:hAnsi="Arial" w:cs="Arial"/>
          <w:color w:val="000000"/>
          <w:sz w:val="24"/>
          <w:szCs w:val="24"/>
        </w:rPr>
        <w:t xml:space="preserve"> shall make every effort to ensure that the placement of copiers, by volume classification, are directly related to the estimated average monthly volume of copies produced at a given copier location</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After the transition period, if there is overuse/underuse for three (3) consecutive months at any location,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may recommend in writing to replace with </w:t>
      </w:r>
      <w:r>
        <w:rPr>
          <w:rFonts w:ascii="Arial" w:eastAsia="Times New Roman" w:hAnsi="Arial" w:cs="Arial"/>
          <w:color w:val="000000"/>
          <w:sz w:val="24"/>
          <w:szCs w:val="24"/>
        </w:rPr>
        <w:t xml:space="preserve">a </w:t>
      </w:r>
      <w:r w:rsidRPr="0074299B">
        <w:rPr>
          <w:rFonts w:ascii="Arial" w:eastAsia="Times New Roman" w:hAnsi="Arial" w:cs="Arial"/>
          <w:color w:val="000000"/>
          <w:sz w:val="24"/>
          <w:szCs w:val="24"/>
        </w:rPr>
        <w:t>correct volume machine</w:t>
      </w:r>
      <w:r>
        <w:rPr>
          <w:rFonts w:ascii="Arial" w:eastAsia="Times New Roman" w:hAnsi="Arial" w:cs="Arial"/>
          <w:color w:val="000000"/>
          <w:sz w:val="24"/>
          <w:szCs w:val="24"/>
        </w:rPr>
        <w:t>. Summit Academy Management</w:t>
      </w:r>
      <w:r w:rsidRPr="0074299B">
        <w:rPr>
          <w:rFonts w:ascii="Arial" w:eastAsia="Times New Roman" w:hAnsi="Arial" w:cs="Arial"/>
          <w:color w:val="000000"/>
          <w:sz w:val="24"/>
          <w:szCs w:val="24"/>
        </w:rPr>
        <w:t xml:space="preserve"> shall </w:t>
      </w:r>
      <w:r>
        <w:rPr>
          <w:rFonts w:ascii="Arial" w:eastAsia="Times New Roman" w:hAnsi="Arial" w:cs="Arial"/>
          <w:color w:val="000000"/>
          <w:sz w:val="24"/>
          <w:szCs w:val="24"/>
        </w:rPr>
        <w:t>make</w:t>
      </w:r>
      <w:r w:rsidRPr="0074299B">
        <w:rPr>
          <w:rFonts w:ascii="Arial" w:eastAsia="Times New Roman" w:hAnsi="Arial" w:cs="Arial"/>
          <w:color w:val="000000"/>
          <w:sz w:val="24"/>
          <w:szCs w:val="24"/>
        </w:rPr>
        <w:t xml:space="preserve"> the final decision as to whether the volume classification of a given machine is appropriate for its site placement</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Monthly usage reports are required, the monthly due date is negotiable.</w:t>
      </w:r>
    </w:p>
    <w:p w14:paraId="259292E8" w14:textId="77777777" w:rsidR="0055783D" w:rsidRPr="0074299B" w:rsidRDefault="0055783D" w:rsidP="0055783D">
      <w:pPr>
        <w:jc w:val="both"/>
        <w:rPr>
          <w:rFonts w:ascii="Arial" w:eastAsia="Times New Roman" w:hAnsi="Arial" w:cs="Arial"/>
          <w:color w:val="000000"/>
          <w:sz w:val="24"/>
          <w:szCs w:val="24"/>
        </w:rPr>
      </w:pPr>
    </w:p>
    <w:p w14:paraId="031A8D73"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Summit Academy Management </w:t>
      </w:r>
      <w:r>
        <w:rPr>
          <w:rFonts w:ascii="Arial" w:eastAsia="Times New Roman" w:hAnsi="Arial" w:cs="Arial"/>
          <w:color w:val="000000"/>
          <w:sz w:val="24"/>
          <w:szCs w:val="24"/>
        </w:rPr>
        <w:t>requires Vendor</w:t>
      </w:r>
      <w:r w:rsidRPr="0074299B">
        <w:rPr>
          <w:rFonts w:ascii="Arial" w:eastAsia="Times New Roman" w:hAnsi="Arial" w:cs="Arial"/>
          <w:color w:val="000000"/>
          <w:sz w:val="24"/>
          <w:szCs w:val="24"/>
        </w:rPr>
        <w:t xml:space="preserve">s to submit bidding for </w:t>
      </w:r>
      <w:r>
        <w:rPr>
          <w:rFonts w:ascii="Arial" w:eastAsia="Times New Roman" w:hAnsi="Arial" w:cs="Arial"/>
          <w:color w:val="000000"/>
          <w:sz w:val="24"/>
          <w:szCs w:val="24"/>
        </w:rPr>
        <w:t>both three (3)</w:t>
      </w:r>
      <w:r w:rsidRPr="0074299B">
        <w:rPr>
          <w:rFonts w:ascii="Arial" w:eastAsia="Times New Roman" w:hAnsi="Arial" w:cs="Arial"/>
          <w:color w:val="000000"/>
          <w:sz w:val="24"/>
          <w:szCs w:val="24"/>
        </w:rPr>
        <w:t xml:space="preserve"> year </w:t>
      </w:r>
      <w:r>
        <w:rPr>
          <w:rFonts w:ascii="Arial" w:eastAsia="Times New Roman" w:hAnsi="Arial" w:cs="Arial"/>
          <w:color w:val="000000"/>
          <w:sz w:val="24"/>
          <w:szCs w:val="24"/>
        </w:rPr>
        <w:t xml:space="preserve">and five (5) year </w:t>
      </w:r>
      <w:r w:rsidRPr="0074299B">
        <w:rPr>
          <w:rFonts w:ascii="Arial" w:eastAsia="Times New Roman" w:hAnsi="Arial" w:cs="Arial"/>
          <w:color w:val="000000"/>
          <w:sz w:val="24"/>
          <w:szCs w:val="24"/>
        </w:rPr>
        <w:t>cost per copy contract</w:t>
      </w:r>
      <w:r>
        <w:rPr>
          <w:rFonts w:ascii="Arial" w:eastAsia="Times New Roman" w:hAnsi="Arial" w:cs="Arial"/>
          <w:color w:val="000000"/>
          <w:sz w:val="24"/>
          <w:szCs w:val="24"/>
        </w:rPr>
        <w:t xml:space="preserve">s. </w:t>
      </w:r>
      <w:r w:rsidRPr="0074299B">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may include an option for a lesser term of cost per copy contract.</w:t>
      </w:r>
      <w:r>
        <w:rPr>
          <w:rFonts w:ascii="Arial" w:eastAsia="Times New Roman" w:hAnsi="Arial" w:cs="Arial"/>
          <w:color w:val="000000"/>
          <w:sz w:val="24"/>
          <w:szCs w:val="24"/>
        </w:rPr>
        <w:t xml:space="preserve"> </w:t>
      </w:r>
    </w:p>
    <w:p w14:paraId="2CB12CFA" w14:textId="77777777" w:rsidR="0055783D" w:rsidRPr="0074299B" w:rsidRDefault="0055783D" w:rsidP="0055783D">
      <w:pPr>
        <w:jc w:val="both"/>
        <w:rPr>
          <w:rFonts w:ascii="Arial" w:eastAsia="Times New Roman" w:hAnsi="Arial" w:cs="Arial"/>
          <w:color w:val="000000"/>
          <w:sz w:val="24"/>
          <w:szCs w:val="24"/>
        </w:rPr>
      </w:pPr>
    </w:p>
    <w:p w14:paraId="28784B07"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t>SCOPE OF SERVICE</w:t>
      </w:r>
    </w:p>
    <w:p w14:paraId="29E301F1" w14:textId="77777777" w:rsidR="0055783D"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The selected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shall provide digital copiers, installation, removal, preventative and scheduled maintenance, repairs, parts, all supplies/staples (except paper), and proper training to key personnel</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Schedule A contains a list and location of all copiers included in this RFP</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Copiers shall be kept in proper and good working condition so that work delays do not exceed </w:t>
      </w:r>
      <w:r>
        <w:rPr>
          <w:rFonts w:ascii="Arial" w:eastAsia="Times New Roman" w:hAnsi="Arial" w:cs="Arial"/>
          <w:color w:val="000000"/>
          <w:sz w:val="24"/>
          <w:szCs w:val="24"/>
        </w:rPr>
        <w:t>four</w:t>
      </w:r>
      <w:r w:rsidRPr="0074299B">
        <w:rPr>
          <w:rFonts w:ascii="Arial" w:eastAsia="Times New Roman" w:hAnsi="Arial" w:cs="Arial"/>
          <w:color w:val="000000"/>
          <w:sz w:val="24"/>
          <w:szCs w:val="24"/>
        </w:rPr>
        <w:t xml:space="preserve"> (</w:t>
      </w:r>
      <w:r>
        <w:rPr>
          <w:rFonts w:ascii="Arial" w:eastAsia="Times New Roman" w:hAnsi="Arial" w:cs="Arial"/>
          <w:color w:val="000000"/>
          <w:sz w:val="24"/>
          <w:szCs w:val="24"/>
        </w:rPr>
        <w:t>4</w:t>
      </w:r>
      <w:r w:rsidRPr="0074299B">
        <w:rPr>
          <w:rFonts w:ascii="Arial" w:eastAsia="Times New Roman" w:hAnsi="Arial" w:cs="Arial"/>
          <w:color w:val="000000"/>
          <w:sz w:val="24"/>
          <w:szCs w:val="24"/>
        </w:rPr>
        <w:t>) service calls in one month</w:t>
      </w:r>
      <w:r>
        <w:rPr>
          <w:rFonts w:ascii="Arial" w:eastAsia="Times New Roman" w:hAnsi="Arial" w:cs="Arial"/>
          <w:color w:val="000000"/>
          <w:sz w:val="24"/>
          <w:szCs w:val="24"/>
        </w:rPr>
        <w:t>, or eight (8) service calls in a 12-month period</w:t>
      </w:r>
      <w:r w:rsidRPr="0074299B">
        <w:rPr>
          <w:rFonts w:ascii="Arial" w:eastAsia="Times New Roman" w:hAnsi="Arial" w:cs="Arial"/>
          <w:color w:val="000000"/>
          <w:sz w:val="24"/>
          <w:szCs w:val="24"/>
        </w:rPr>
        <w:t xml:space="preserve"> for any device or Summit Academy Management reserves the right to reject the device</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will, at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’s option, replace the copier</w:t>
      </w:r>
      <w:r>
        <w:rPr>
          <w:rFonts w:ascii="Arial" w:eastAsia="Times New Roman" w:hAnsi="Arial" w:cs="Arial"/>
          <w:color w:val="000000"/>
          <w:sz w:val="24"/>
          <w:szCs w:val="24"/>
        </w:rPr>
        <w:t>s</w:t>
      </w:r>
      <w:r w:rsidRPr="0074299B">
        <w:rPr>
          <w:rFonts w:ascii="Arial" w:eastAsia="Times New Roman" w:hAnsi="Arial" w:cs="Arial"/>
          <w:color w:val="000000"/>
          <w:sz w:val="24"/>
          <w:szCs w:val="24"/>
        </w:rPr>
        <w:t xml:space="preserve"> with an acceptable device for the duration of the contract.</w:t>
      </w:r>
    </w:p>
    <w:p w14:paraId="04CE4F73" w14:textId="77777777" w:rsidR="0055783D" w:rsidRPr="0074299B" w:rsidRDefault="0055783D" w:rsidP="0055783D">
      <w:pPr>
        <w:jc w:val="both"/>
        <w:rPr>
          <w:rFonts w:ascii="Arial" w:eastAsia="Times New Roman" w:hAnsi="Arial" w:cs="Arial"/>
          <w:color w:val="000000"/>
          <w:sz w:val="24"/>
          <w:szCs w:val="24"/>
        </w:rPr>
      </w:pPr>
    </w:p>
    <w:p w14:paraId="79CA9A88"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Summit Academy Management’s annual volume is </w:t>
      </w:r>
      <w:r>
        <w:rPr>
          <w:rFonts w:ascii="Arial" w:eastAsia="Times New Roman" w:hAnsi="Arial" w:cs="Arial"/>
          <w:color w:val="000000"/>
          <w:sz w:val="24"/>
          <w:szCs w:val="24"/>
        </w:rPr>
        <w:t>approximately 3,808,000</w:t>
      </w:r>
      <w:r w:rsidRPr="0074299B">
        <w:rPr>
          <w:rFonts w:ascii="Arial" w:eastAsia="Times New Roman" w:hAnsi="Arial" w:cs="Arial"/>
          <w:color w:val="000000"/>
          <w:sz w:val="24"/>
          <w:szCs w:val="24"/>
        </w:rPr>
        <w:t xml:space="preserve"> </w:t>
      </w:r>
      <w:r>
        <w:rPr>
          <w:rFonts w:ascii="Arial" w:eastAsia="Times New Roman" w:hAnsi="Arial" w:cs="Arial"/>
          <w:color w:val="000000"/>
          <w:sz w:val="24"/>
          <w:szCs w:val="24"/>
        </w:rPr>
        <w:t>black and white</w:t>
      </w:r>
      <w:r w:rsidRPr="0074299B">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copies </w:t>
      </w:r>
      <w:r w:rsidRPr="0074299B">
        <w:rPr>
          <w:rFonts w:ascii="Arial" w:eastAsia="Times New Roman" w:hAnsi="Arial" w:cs="Arial"/>
          <w:color w:val="000000"/>
          <w:sz w:val="24"/>
          <w:szCs w:val="24"/>
        </w:rPr>
        <w:t xml:space="preserve">and </w:t>
      </w:r>
      <w:r>
        <w:rPr>
          <w:rFonts w:ascii="Arial" w:eastAsia="Times New Roman" w:hAnsi="Arial" w:cs="Arial"/>
          <w:color w:val="000000"/>
          <w:sz w:val="24"/>
          <w:szCs w:val="24"/>
        </w:rPr>
        <w:t>1,333,000</w:t>
      </w:r>
      <w:r w:rsidRPr="0074299B">
        <w:rPr>
          <w:rFonts w:ascii="Arial" w:eastAsia="Times New Roman" w:hAnsi="Arial" w:cs="Arial"/>
          <w:color w:val="000000"/>
          <w:sz w:val="24"/>
          <w:szCs w:val="24"/>
        </w:rPr>
        <w:t xml:space="preserve"> color</w:t>
      </w:r>
      <w:r>
        <w:rPr>
          <w:rFonts w:ascii="Arial" w:eastAsia="Times New Roman" w:hAnsi="Arial" w:cs="Arial"/>
          <w:color w:val="000000"/>
          <w:sz w:val="24"/>
          <w:szCs w:val="24"/>
        </w:rPr>
        <w:t xml:space="preserve"> copies</w:t>
      </w:r>
      <w:r w:rsidRPr="0074299B">
        <w:rPr>
          <w:rFonts w:ascii="Arial" w:eastAsia="Times New Roman" w:hAnsi="Arial" w:cs="Arial"/>
          <w:color w:val="000000"/>
          <w:sz w:val="24"/>
          <w:szCs w:val="24"/>
        </w:rPr>
        <w:t>.</w:t>
      </w:r>
    </w:p>
    <w:p w14:paraId="6C97569A" w14:textId="77777777" w:rsidR="0055783D" w:rsidRPr="00747AEB" w:rsidRDefault="0055783D" w:rsidP="0055783D">
      <w:pPr>
        <w:pStyle w:val="Default"/>
        <w:rPr>
          <w:rFonts w:ascii="Arial" w:hAnsi="Arial" w:cs="Arial"/>
          <w:color w:val="FF0000"/>
          <w:sz w:val="22"/>
          <w:szCs w:val="22"/>
        </w:rPr>
      </w:pPr>
    </w:p>
    <w:p w14:paraId="45855E4D" w14:textId="77777777" w:rsidR="004A56A2" w:rsidRDefault="004A56A2" w:rsidP="0055783D">
      <w:pPr>
        <w:rPr>
          <w:rFonts w:ascii="Arial" w:eastAsia="Times New Roman" w:hAnsi="Arial" w:cs="Arial"/>
          <w:b/>
          <w:color w:val="000000"/>
          <w:sz w:val="24"/>
          <w:szCs w:val="24"/>
          <w:u w:val="single"/>
        </w:rPr>
      </w:pPr>
    </w:p>
    <w:p w14:paraId="3D0DE24F" w14:textId="77777777" w:rsidR="004A56A2" w:rsidRDefault="004A56A2" w:rsidP="0055783D">
      <w:pPr>
        <w:rPr>
          <w:rFonts w:ascii="Arial" w:eastAsia="Times New Roman" w:hAnsi="Arial" w:cs="Arial"/>
          <w:b/>
          <w:color w:val="000000"/>
          <w:sz w:val="24"/>
          <w:szCs w:val="24"/>
          <w:u w:val="single"/>
        </w:rPr>
      </w:pPr>
    </w:p>
    <w:p w14:paraId="68D7BA60" w14:textId="77777777" w:rsidR="004A56A2" w:rsidRDefault="004A56A2" w:rsidP="0055783D">
      <w:pPr>
        <w:rPr>
          <w:rFonts w:ascii="Arial" w:eastAsia="Times New Roman" w:hAnsi="Arial" w:cs="Arial"/>
          <w:b/>
          <w:color w:val="000000"/>
          <w:sz w:val="24"/>
          <w:szCs w:val="24"/>
          <w:u w:val="single"/>
        </w:rPr>
      </w:pPr>
    </w:p>
    <w:p w14:paraId="5CF279C5" w14:textId="77777777" w:rsidR="004A56A2" w:rsidRDefault="004A56A2" w:rsidP="0055783D">
      <w:pPr>
        <w:rPr>
          <w:rFonts w:ascii="Arial" w:eastAsia="Times New Roman" w:hAnsi="Arial" w:cs="Arial"/>
          <w:b/>
          <w:color w:val="000000"/>
          <w:sz w:val="24"/>
          <w:szCs w:val="24"/>
          <w:u w:val="single"/>
        </w:rPr>
      </w:pPr>
    </w:p>
    <w:p w14:paraId="5052F884" w14:textId="77777777" w:rsidR="00860FD3" w:rsidRDefault="00860FD3" w:rsidP="0055783D">
      <w:pPr>
        <w:rPr>
          <w:rFonts w:ascii="Arial" w:eastAsia="Times New Roman" w:hAnsi="Arial" w:cs="Arial"/>
          <w:b/>
          <w:color w:val="000000"/>
          <w:sz w:val="24"/>
          <w:szCs w:val="24"/>
          <w:u w:val="single"/>
        </w:rPr>
      </w:pPr>
    </w:p>
    <w:p w14:paraId="5A3D8F85" w14:textId="280E86B8" w:rsidR="0055783D" w:rsidRPr="0055783D" w:rsidRDefault="0055783D" w:rsidP="0055783D">
      <w:pPr>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lastRenderedPageBreak/>
        <w:t>SUBMISSION TIMELINES AND REQUIREMENTS:</w:t>
      </w:r>
    </w:p>
    <w:p w14:paraId="06B7B610" w14:textId="77777777" w:rsidR="0055783D" w:rsidRPr="0074299B" w:rsidRDefault="0055783D" w:rsidP="0055783D">
      <w:pPr>
        <w:jc w:val="both"/>
        <w:rPr>
          <w:rFonts w:ascii="Arial" w:eastAsia="Times New Roman" w:hAnsi="Arial" w:cs="Arial"/>
          <w:color w:val="000000"/>
          <w:sz w:val="24"/>
          <w:szCs w:val="24"/>
        </w:rPr>
      </w:pPr>
    </w:p>
    <w:p w14:paraId="50D047FF" w14:textId="77777777" w:rsidR="0055783D" w:rsidRPr="00C261A7" w:rsidRDefault="0055783D" w:rsidP="0055783D">
      <w:pPr>
        <w:ind w:right="1440" w:firstLine="720"/>
        <w:jc w:val="both"/>
        <w:rPr>
          <w:rFonts w:ascii="Arial" w:eastAsia="Times New Roman" w:hAnsi="Arial" w:cs="Arial"/>
          <w:color w:val="000000"/>
          <w:sz w:val="24"/>
          <w:szCs w:val="24"/>
        </w:rPr>
      </w:pPr>
      <w:r w:rsidRPr="00C261A7">
        <w:rPr>
          <w:rFonts w:ascii="Arial" w:eastAsia="Times New Roman" w:hAnsi="Arial" w:cs="Arial"/>
          <w:b/>
          <w:color w:val="000000"/>
          <w:sz w:val="24"/>
          <w:szCs w:val="24"/>
        </w:rPr>
        <w:t>TIMELINES:</w:t>
      </w:r>
    </w:p>
    <w:p w14:paraId="6166E6B7" w14:textId="56FAE507" w:rsidR="0055783D" w:rsidRDefault="0055783D" w:rsidP="0055783D">
      <w:pPr>
        <w:ind w:right="1440" w:firstLine="720"/>
        <w:jc w:val="both"/>
        <w:rPr>
          <w:rFonts w:ascii="Arial" w:eastAsia="Times New Roman" w:hAnsi="Arial" w:cs="Arial"/>
          <w:color w:val="000000"/>
          <w:sz w:val="24"/>
          <w:szCs w:val="24"/>
        </w:rPr>
      </w:pPr>
      <w:r>
        <w:rPr>
          <w:rFonts w:ascii="Arial" w:eastAsia="Times New Roman" w:hAnsi="Arial" w:cs="Arial"/>
          <w:color w:val="000000"/>
          <w:sz w:val="24"/>
          <w:szCs w:val="24"/>
        </w:rPr>
        <w:t>RFP release date                                     3/</w:t>
      </w:r>
      <w:r w:rsidR="007B6775">
        <w:rPr>
          <w:rFonts w:ascii="Arial" w:eastAsia="Times New Roman" w:hAnsi="Arial" w:cs="Arial"/>
          <w:color w:val="000000"/>
          <w:sz w:val="24"/>
          <w:szCs w:val="24"/>
        </w:rPr>
        <w:t>20</w:t>
      </w:r>
      <w:r>
        <w:rPr>
          <w:rFonts w:ascii="Arial" w:eastAsia="Times New Roman" w:hAnsi="Arial" w:cs="Arial"/>
          <w:color w:val="000000"/>
          <w:sz w:val="24"/>
          <w:szCs w:val="24"/>
        </w:rPr>
        <w:t>/2023</w:t>
      </w:r>
    </w:p>
    <w:p w14:paraId="43ADD598" w14:textId="2823930A" w:rsidR="0055783D" w:rsidRPr="00C261A7" w:rsidRDefault="0055783D" w:rsidP="0055783D">
      <w:pPr>
        <w:ind w:right="1440" w:firstLine="720"/>
        <w:jc w:val="both"/>
        <w:rPr>
          <w:rFonts w:ascii="Arial" w:eastAsia="Times New Roman" w:hAnsi="Arial" w:cs="Arial"/>
          <w:color w:val="000000"/>
          <w:sz w:val="24"/>
          <w:szCs w:val="24"/>
        </w:rPr>
      </w:pPr>
      <w:r w:rsidRPr="00C261A7">
        <w:rPr>
          <w:rFonts w:ascii="Arial" w:eastAsia="Times New Roman" w:hAnsi="Arial" w:cs="Arial"/>
          <w:color w:val="000000"/>
          <w:sz w:val="24"/>
          <w:szCs w:val="24"/>
        </w:rPr>
        <w:t>Deadline to submit questions</w:t>
      </w:r>
      <w:r w:rsidRPr="00C261A7">
        <w:rPr>
          <w:rFonts w:ascii="Arial" w:eastAsia="Times New Roman" w:hAnsi="Arial" w:cs="Arial"/>
          <w:color w:val="000000"/>
          <w:sz w:val="24"/>
          <w:szCs w:val="24"/>
        </w:rPr>
        <w:tab/>
      </w:r>
      <w:r w:rsidRPr="00C261A7">
        <w:rPr>
          <w:rFonts w:ascii="Arial" w:eastAsia="Times New Roman" w:hAnsi="Arial" w:cs="Arial"/>
          <w:color w:val="000000"/>
          <w:sz w:val="24"/>
          <w:szCs w:val="24"/>
        </w:rPr>
        <w:tab/>
      </w:r>
      <w:r w:rsidR="00625ADE">
        <w:rPr>
          <w:rFonts w:ascii="Arial" w:eastAsia="Times New Roman" w:hAnsi="Arial" w:cs="Arial"/>
          <w:color w:val="000000"/>
          <w:sz w:val="24"/>
          <w:szCs w:val="24"/>
        </w:rPr>
        <w:t>4/7</w:t>
      </w:r>
      <w:r>
        <w:rPr>
          <w:rFonts w:ascii="Arial" w:eastAsia="Times New Roman" w:hAnsi="Arial" w:cs="Arial"/>
          <w:color w:val="000000"/>
          <w:sz w:val="24"/>
          <w:szCs w:val="24"/>
        </w:rPr>
        <w:t>/2023</w:t>
      </w:r>
    </w:p>
    <w:p w14:paraId="7EE7FD42" w14:textId="0403BF03" w:rsidR="0055783D" w:rsidRPr="00C261A7" w:rsidRDefault="0055783D" w:rsidP="0055783D">
      <w:pPr>
        <w:ind w:right="1440" w:firstLine="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Electronic </w:t>
      </w:r>
      <w:r w:rsidRPr="00C261A7">
        <w:rPr>
          <w:rFonts w:ascii="Arial" w:eastAsia="Times New Roman" w:hAnsi="Arial" w:cs="Arial"/>
          <w:color w:val="000000"/>
          <w:sz w:val="24"/>
          <w:szCs w:val="24"/>
        </w:rPr>
        <w:t>Proposals due</w:t>
      </w:r>
      <w:r w:rsidRPr="00C261A7">
        <w:rPr>
          <w:rFonts w:ascii="Arial" w:eastAsia="Times New Roman" w:hAnsi="Arial" w:cs="Arial"/>
          <w:color w:val="000000"/>
          <w:sz w:val="24"/>
          <w:szCs w:val="24"/>
        </w:rPr>
        <w:tab/>
      </w:r>
      <w:r w:rsidRPr="00C261A7">
        <w:rPr>
          <w:rFonts w:ascii="Arial" w:eastAsia="Times New Roman" w:hAnsi="Arial" w:cs="Arial"/>
          <w:color w:val="000000"/>
          <w:sz w:val="24"/>
          <w:szCs w:val="24"/>
        </w:rPr>
        <w:tab/>
      </w:r>
      <w:r w:rsidRPr="00C261A7">
        <w:rPr>
          <w:rFonts w:ascii="Arial" w:eastAsia="Times New Roman" w:hAnsi="Arial" w:cs="Arial"/>
          <w:color w:val="000000"/>
          <w:sz w:val="24"/>
          <w:szCs w:val="24"/>
        </w:rPr>
        <w:tab/>
      </w:r>
      <w:r>
        <w:rPr>
          <w:rFonts w:ascii="Arial" w:eastAsia="Times New Roman" w:hAnsi="Arial" w:cs="Arial"/>
          <w:color w:val="000000"/>
          <w:sz w:val="24"/>
          <w:szCs w:val="24"/>
        </w:rPr>
        <w:t>4/1</w:t>
      </w:r>
      <w:r w:rsidR="00625ADE">
        <w:rPr>
          <w:rFonts w:ascii="Arial" w:eastAsia="Times New Roman" w:hAnsi="Arial" w:cs="Arial"/>
          <w:color w:val="000000"/>
          <w:sz w:val="24"/>
          <w:szCs w:val="24"/>
        </w:rPr>
        <w:t>7</w:t>
      </w:r>
      <w:r>
        <w:rPr>
          <w:rFonts w:ascii="Arial" w:eastAsia="Times New Roman" w:hAnsi="Arial" w:cs="Arial"/>
          <w:color w:val="000000"/>
          <w:sz w:val="24"/>
          <w:szCs w:val="24"/>
        </w:rPr>
        <w:t>/2023</w:t>
      </w:r>
    </w:p>
    <w:p w14:paraId="24EBD366" w14:textId="08D0EBCC" w:rsidR="0055783D" w:rsidRPr="00C261A7" w:rsidRDefault="0055783D" w:rsidP="0055783D">
      <w:pPr>
        <w:ind w:right="1440" w:firstLine="720"/>
        <w:jc w:val="both"/>
        <w:rPr>
          <w:rFonts w:ascii="Arial" w:eastAsia="Times New Roman" w:hAnsi="Arial" w:cs="Arial"/>
          <w:color w:val="000000"/>
          <w:sz w:val="24"/>
          <w:szCs w:val="24"/>
        </w:rPr>
      </w:pPr>
      <w:r w:rsidRPr="00C261A7">
        <w:rPr>
          <w:rFonts w:ascii="Arial" w:eastAsia="Times New Roman" w:hAnsi="Arial" w:cs="Arial"/>
          <w:color w:val="000000"/>
          <w:sz w:val="24"/>
          <w:szCs w:val="24"/>
        </w:rPr>
        <w:t>Board to award proposal</w:t>
      </w:r>
      <w:r w:rsidRPr="00C261A7">
        <w:rPr>
          <w:rFonts w:ascii="Arial" w:eastAsia="Times New Roman" w:hAnsi="Arial" w:cs="Arial"/>
          <w:color w:val="000000"/>
          <w:sz w:val="24"/>
          <w:szCs w:val="24"/>
        </w:rPr>
        <w:tab/>
      </w:r>
      <w:r w:rsidRPr="00C261A7">
        <w:rPr>
          <w:rFonts w:ascii="Arial" w:eastAsia="Times New Roman" w:hAnsi="Arial" w:cs="Arial"/>
          <w:color w:val="000000"/>
          <w:sz w:val="24"/>
          <w:szCs w:val="24"/>
        </w:rPr>
        <w:tab/>
      </w:r>
      <w:r w:rsidRPr="00C261A7">
        <w:rPr>
          <w:rFonts w:ascii="Arial" w:eastAsia="Times New Roman" w:hAnsi="Arial" w:cs="Arial"/>
          <w:color w:val="000000"/>
          <w:sz w:val="24"/>
          <w:szCs w:val="24"/>
        </w:rPr>
        <w:tab/>
      </w:r>
      <w:r>
        <w:rPr>
          <w:rFonts w:ascii="Arial" w:eastAsia="Times New Roman" w:hAnsi="Arial" w:cs="Arial"/>
          <w:color w:val="000000"/>
          <w:sz w:val="24"/>
          <w:szCs w:val="24"/>
        </w:rPr>
        <w:t>5/</w:t>
      </w:r>
      <w:r w:rsidR="00625ADE">
        <w:rPr>
          <w:rFonts w:ascii="Arial" w:eastAsia="Times New Roman" w:hAnsi="Arial" w:cs="Arial"/>
          <w:color w:val="000000"/>
          <w:sz w:val="24"/>
          <w:szCs w:val="24"/>
        </w:rPr>
        <w:t>12</w:t>
      </w:r>
      <w:r>
        <w:rPr>
          <w:rFonts w:ascii="Arial" w:eastAsia="Times New Roman" w:hAnsi="Arial" w:cs="Arial"/>
          <w:color w:val="000000"/>
          <w:sz w:val="24"/>
          <w:szCs w:val="24"/>
        </w:rPr>
        <w:t>/2023</w:t>
      </w:r>
    </w:p>
    <w:p w14:paraId="0619C4CD" w14:textId="77777777" w:rsidR="0055783D" w:rsidRDefault="0055783D" w:rsidP="0055783D">
      <w:pPr>
        <w:ind w:right="1440" w:firstLine="720"/>
        <w:jc w:val="both"/>
        <w:rPr>
          <w:rFonts w:ascii="Arial" w:eastAsia="Times New Roman" w:hAnsi="Arial" w:cs="Arial"/>
          <w:color w:val="000000"/>
          <w:sz w:val="24"/>
          <w:szCs w:val="24"/>
        </w:rPr>
      </w:pPr>
      <w:r w:rsidRPr="00C261A7">
        <w:rPr>
          <w:rFonts w:ascii="Arial" w:eastAsia="Times New Roman" w:hAnsi="Arial" w:cs="Arial"/>
          <w:color w:val="000000"/>
          <w:sz w:val="24"/>
          <w:szCs w:val="24"/>
        </w:rPr>
        <w:t xml:space="preserve">New Systems installed &amp; </w:t>
      </w:r>
    </w:p>
    <w:p w14:paraId="259FB0A9" w14:textId="77777777" w:rsidR="0055783D" w:rsidRPr="00C261A7" w:rsidRDefault="0055783D" w:rsidP="0055783D">
      <w:pPr>
        <w:ind w:right="1440" w:firstLine="720"/>
        <w:jc w:val="both"/>
        <w:rPr>
          <w:rFonts w:ascii="Arial" w:eastAsia="Times New Roman" w:hAnsi="Arial" w:cs="Arial"/>
          <w:color w:val="000000"/>
          <w:sz w:val="24"/>
          <w:szCs w:val="24"/>
        </w:rPr>
      </w:pPr>
      <w:r w:rsidRPr="00C261A7">
        <w:rPr>
          <w:rFonts w:ascii="Arial" w:eastAsia="Times New Roman" w:hAnsi="Arial" w:cs="Arial"/>
          <w:color w:val="000000"/>
          <w:sz w:val="24"/>
          <w:szCs w:val="24"/>
        </w:rPr>
        <w:t>Operating</w:t>
      </w:r>
      <w:r>
        <w:rPr>
          <w:rFonts w:ascii="Arial" w:eastAsia="Times New Roman" w:hAnsi="Arial" w:cs="Arial"/>
          <w:color w:val="000000"/>
          <w:sz w:val="24"/>
          <w:szCs w:val="24"/>
        </w:rPr>
        <w:t xml:space="preserve"> No later than </w:t>
      </w:r>
      <w:r w:rsidRPr="00C261A7">
        <w:rPr>
          <w:rFonts w:ascii="Arial" w:eastAsia="Times New Roman" w:hAnsi="Arial" w:cs="Arial"/>
          <w:color w:val="000000"/>
          <w:sz w:val="24"/>
          <w:szCs w:val="24"/>
        </w:rPr>
        <w:tab/>
      </w:r>
      <w:r w:rsidRPr="00C261A7">
        <w:rPr>
          <w:rFonts w:ascii="Arial" w:eastAsia="Times New Roman" w:hAnsi="Arial" w:cs="Arial"/>
          <w:color w:val="000000"/>
          <w:sz w:val="24"/>
          <w:szCs w:val="24"/>
        </w:rPr>
        <w:tab/>
      </w:r>
      <w:r>
        <w:rPr>
          <w:rFonts w:ascii="Arial" w:eastAsia="Times New Roman" w:hAnsi="Arial" w:cs="Arial"/>
          <w:color w:val="000000"/>
          <w:sz w:val="24"/>
          <w:szCs w:val="24"/>
        </w:rPr>
        <w:t xml:space="preserve">           8/1/2023</w:t>
      </w:r>
    </w:p>
    <w:p w14:paraId="7A49021B" w14:textId="77777777" w:rsidR="0055783D" w:rsidRPr="00C261A7" w:rsidRDefault="0055783D" w:rsidP="0055783D">
      <w:pPr>
        <w:jc w:val="both"/>
        <w:rPr>
          <w:rFonts w:ascii="Arial" w:eastAsia="Times New Roman" w:hAnsi="Arial" w:cs="Arial"/>
          <w:color w:val="000000"/>
          <w:sz w:val="24"/>
          <w:szCs w:val="24"/>
        </w:rPr>
      </w:pPr>
    </w:p>
    <w:p w14:paraId="5DE2C748" w14:textId="77777777" w:rsidR="0055783D" w:rsidRPr="00C261A7" w:rsidRDefault="0055783D" w:rsidP="0055783D">
      <w:pPr>
        <w:jc w:val="both"/>
        <w:rPr>
          <w:rFonts w:ascii="Arial" w:eastAsia="Times New Roman" w:hAnsi="Arial" w:cs="Arial"/>
          <w:color w:val="000000"/>
          <w:sz w:val="24"/>
          <w:szCs w:val="24"/>
        </w:rPr>
      </w:pPr>
      <w:r w:rsidRPr="00C261A7">
        <w:rPr>
          <w:rFonts w:ascii="Arial" w:eastAsia="Times New Roman" w:hAnsi="Arial" w:cs="Arial"/>
          <w:color w:val="000000"/>
          <w:sz w:val="24"/>
          <w:szCs w:val="24"/>
        </w:rPr>
        <w:t>Proposal forms and specifications are enclosed for your review and consideration</w:t>
      </w:r>
      <w:r>
        <w:rPr>
          <w:rFonts w:ascii="Arial" w:eastAsia="Times New Roman" w:hAnsi="Arial" w:cs="Arial"/>
          <w:color w:val="000000"/>
          <w:sz w:val="24"/>
          <w:szCs w:val="24"/>
        </w:rPr>
        <w:t xml:space="preserve">. </w:t>
      </w:r>
      <w:r w:rsidRPr="00C261A7">
        <w:rPr>
          <w:rFonts w:ascii="Arial" w:eastAsia="Times New Roman" w:hAnsi="Arial" w:cs="Arial"/>
          <w:color w:val="000000"/>
          <w:sz w:val="24"/>
          <w:szCs w:val="24"/>
        </w:rPr>
        <w:t>For proposals to be considered, they must meet or exceed all specifications herein</w:t>
      </w:r>
      <w:r>
        <w:rPr>
          <w:rFonts w:ascii="Arial" w:eastAsia="Times New Roman" w:hAnsi="Arial" w:cs="Arial"/>
          <w:color w:val="000000"/>
          <w:sz w:val="24"/>
          <w:szCs w:val="24"/>
        </w:rPr>
        <w:t xml:space="preserve">. </w:t>
      </w:r>
    </w:p>
    <w:p w14:paraId="60041090" w14:textId="77777777" w:rsidR="0055783D" w:rsidRPr="00C261A7" w:rsidRDefault="0055783D" w:rsidP="0055783D">
      <w:pPr>
        <w:ind w:firstLine="720"/>
        <w:jc w:val="both"/>
        <w:rPr>
          <w:rFonts w:ascii="Arial" w:eastAsia="Times New Roman" w:hAnsi="Arial" w:cs="Arial"/>
          <w:color w:val="000000"/>
          <w:sz w:val="24"/>
          <w:szCs w:val="24"/>
        </w:rPr>
      </w:pPr>
    </w:p>
    <w:p w14:paraId="16FC4460" w14:textId="77777777" w:rsidR="0055783D" w:rsidRPr="00086D00" w:rsidRDefault="0055783D" w:rsidP="0055783D">
      <w:pPr>
        <w:jc w:val="both"/>
        <w:rPr>
          <w:rFonts w:ascii="Arial" w:eastAsia="Times New Roman" w:hAnsi="Arial" w:cs="Arial"/>
          <w:color w:val="000000"/>
          <w:sz w:val="24"/>
          <w:szCs w:val="24"/>
        </w:rPr>
      </w:pPr>
      <w:r w:rsidRPr="00C261A7">
        <w:rPr>
          <w:rFonts w:ascii="Arial" w:eastAsia="Times New Roman" w:hAnsi="Arial" w:cs="Arial"/>
          <w:color w:val="000000"/>
          <w:sz w:val="24"/>
          <w:szCs w:val="24"/>
        </w:rPr>
        <w:t xml:space="preserve">Questions regarding this RFP should be directed to </w:t>
      </w:r>
      <w:r w:rsidRPr="00EF18AC">
        <w:rPr>
          <w:rFonts w:ascii="Arial" w:eastAsia="Times New Roman" w:hAnsi="Arial" w:cs="Arial"/>
          <w:color w:val="000000"/>
          <w:sz w:val="24"/>
          <w:szCs w:val="24"/>
        </w:rPr>
        <w:t>Jared Wesley</w:t>
      </w:r>
      <w:r w:rsidRPr="00C261A7">
        <w:rPr>
          <w:rFonts w:ascii="Arial" w:eastAsia="Times New Roman" w:hAnsi="Arial" w:cs="Arial"/>
          <w:color w:val="000000"/>
          <w:sz w:val="24"/>
          <w:szCs w:val="24"/>
        </w:rPr>
        <w:t xml:space="preserve"> at </w:t>
      </w:r>
      <w:r w:rsidRPr="00EF18AC">
        <w:rPr>
          <w:rFonts w:ascii="Arial" w:eastAsia="Times New Roman" w:hAnsi="Arial" w:cs="Arial"/>
          <w:color w:val="000000"/>
          <w:sz w:val="24"/>
          <w:szCs w:val="24"/>
        </w:rPr>
        <w:t>Jared.Wesley</w:t>
      </w:r>
      <w:r w:rsidRPr="00C261A7">
        <w:rPr>
          <w:rFonts w:ascii="Arial" w:eastAsia="Times New Roman" w:hAnsi="Arial" w:cs="Arial"/>
          <w:color w:val="000000"/>
          <w:sz w:val="24"/>
          <w:szCs w:val="24"/>
        </w:rPr>
        <w:t xml:space="preserve">@summitacademies.org no later than </w:t>
      </w:r>
      <w:r>
        <w:rPr>
          <w:rFonts w:ascii="Arial" w:eastAsia="Times New Roman" w:hAnsi="Arial" w:cs="Arial"/>
          <w:color w:val="000000"/>
          <w:sz w:val="24"/>
          <w:szCs w:val="24"/>
        </w:rPr>
        <w:t>the date posted above.</w:t>
      </w:r>
    </w:p>
    <w:p w14:paraId="66D7C51B" w14:textId="77777777" w:rsidR="0055783D" w:rsidRPr="00086D00" w:rsidRDefault="0055783D" w:rsidP="0055783D">
      <w:pPr>
        <w:jc w:val="both"/>
        <w:rPr>
          <w:rFonts w:ascii="Arial" w:eastAsia="Times New Roman" w:hAnsi="Arial" w:cs="Arial"/>
          <w:color w:val="000000"/>
          <w:sz w:val="24"/>
          <w:szCs w:val="24"/>
        </w:rPr>
      </w:pPr>
    </w:p>
    <w:p w14:paraId="7EB1796B" w14:textId="77777777" w:rsidR="0055783D" w:rsidRPr="00086D00" w:rsidRDefault="0055783D" w:rsidP="0055783D">
      <w:pPr>
        <w:jc w:val="both"/>
        <w:rPr>
          <w:rFonts w:ascii="Arial" w:eastAsia="Times New Roman" w:hAnsi="Arial" w:cs="Arial"/>
          <w:color w:val="000000"/>
          <w:sz w:val="24"/>
          <w:szCs w:val="24"/>
        </w:rPr>
      </w:pPr>
      <w:r w:rsidRPr="00086D00">
        <w:rPr>
          <w:rFonts w:ascii="Arial" w:eastAsia="Times New Roman" w:hAnsi="Arial" w:cs="Arial"/>
          <w:color w:val="000000"/>
          <w:sz w:val="24"/>
          <w:szCs w:val="24"/>
        </w:rPr>
        <w:t xml:space="preserve">All proposals shall remain </w:t>
      </w:r>
      <w:r>
        <w:rPr>
          <w:rFonts w:ascii="Arial" w:eastAsia="Times New Roman" w:hAnsi="Arial" w:cs="Arial"/>
          <w:color w:val="000000"/>
          <w:sz w:val="24"/>
          <w:szCs w:val="24"/>
        </w:rPr>
        <w:t>Vendor</w:t>
      </w:r>
      <w:r w:rsidRPr="00086D00">
        <w:rPr>
          <w:rFonts w:ascii="Arial" w:eastAsia="Times New Roman" w:hAnsi="Arial" w:cs="Arial"/>
          <w:color w:val="000000"/>
          <w:sz w:val="24"/>
          <w:szCs w:val="24"/>
        </w:rPr>
        <w:t xml:space="preserve"> for a period of ninety (90) days.</w:t>
      </w:r>
      <w:r>
        <w:rPr>
          <w:rFonts w:ascii="Arial" w:eastAsia="Times New Roman" w:hAnsi="Arial" w:cs="Arial"/>
          <w:color w:val="000000"/>
          <w:sz w:val="24"/>
          <w:szCs w:val="24"/>
        </w:rPr>
        <w:t xml:space="preserve"> </w:t>
      </w:r>
    </w:p>
    <w:p w14:paraId="798BEB30" w14:textId="77777777" w:rsidR="0055783D" w:rsidRPr="00086D00" w:rsidRDefault="0055783D" w:rsidP="0055783D">
      <w:pPr>
        <w:jc w:val="both"/>
        <w:rPr>
          <w:rFonts w:ascii="Arial" w:eastAsia="Times New Roman" w:hAnsi="Arial" w:cs="Arial"/>
          <w:color w:val="000000"/>
          <w:sz w:val="24"/>
          <w:szCs w:val="24"/>
        </w:rPr>
      </w:pPr>
    </w:p>
    <w:p w14:paraId="07CA913E" w14:textId="77777777" w:rsidR="0055783D" w:rsidRPr="0074299B" w:rsidRDefault="0055783D" w:rsidP="0055783D">
      <w:pPr>
        <w:jc w:val="both"/>
        <w:rPr>
          <w:rFonts w:ascii="Arial" w:eastAsia="Times New Roman" w:hAnsi="Arial" w:cs="Arial"/>
          <w:color w:val="000000"/>
          <w:sz w:val="24"/>
          <w:szCs w:val="24"/>
        </w:rPr>
      </w:pPr>
      <w:r w:rsidRPr="00086D00">
        <w:rPr>
          <w:rFonts w:ascii="Arial" w:eastAsia="Times New Roman" w:hAnsi="Arial" w:cs="Arial"/>
          <w:color w:val="000000"/>
          <w:sz w:val="24"/>
          <w:szCs w:val="24"/>
        </w:rPr>
        <w:t xml:space="preserve">Summit Academy Management reserves the right to accept or reject any or all proposals, either in whole or in part; to award to other than the low contractor; to waive any irregularities and/or informalities; and in general, to make awards in any manner deemed to be in the best interest of </w:t>
      </w:r>
      <w:r>
        <w:rPr>
          <w:rFonts w:ascii="Arial" w:eastAsia="Times New Roman" w:hAnsi="Arial" w:cs="Arial"/>
          <w:color w:val="000000"/>
          <w:sz w:val="24"/>
          <w:szCs w:val="24"/>
        </w:rPr>
        <w:t xml:space="preserve">Summit Academy Management </w:t>
      </w:r>
    </w:p>
    <w:p w14:paraId="0132B44B" w14:textId="77777777" w:rsidR="0055783D" w:rsidRPr="0074299B" w:rsidRDefault="0055783D" w:rsidP="0055783D">
      <w:pPr>
        <w:jc w:val="both"/>
        <w:rPr>
          <w:rFonts w:ascii="Arial" w:eastAsia="Times New Roman" w:hAnsi="Arial" w:cs="Arial"/>
          <w:b/>
          <w:color w:val="000000"/>
          <w:sz w:val="24"/>
          <w:szCs w:val="24"/>
          <w:u w:val="single"/>
        </w:rPr>
      </w:pPr>
    </w:p>
    <w:p w14:paraId="113B60A3" w14:textId="6E6C60FB" w:rsidR="0055783D" w:rsidRPr="0074299B" w:rsidRDefault="0055783D" w:rsidP="0055783D">
      <w:pPr>
        <w:jc w:val="both"/>
        <w:rPr>
          <w:rFonts w:ascii="Arial" w:eastAsia="Times New Roman" w:hAnsi="Arial" w:cs="Arial"/>
          <w:b/>
          <w:color w:val="000000"/>
          <w:sz w:val="24"/>
          <w:szCs w:val="24"/>
          <w:u w:val="single"/>
        </w:rPr>
      </w:pPr>
      <w:r w:rsidRPr="0074299B">
        <w:rPr>
          <w:rFonts w:ascii="Arial" w:eastAsia="Times New Roman" w:hAnsi="Arial" w:cs="Arial"/>
          <w:b/>
          <w:color w:val="000000"/>
          <w:sz w:val="24"/>
          <w:szCs w:val="24"/>
          <w:u w:val="single"/>
        </w:rPr>
        <w:t>EQUIPMENT:</w:t>
      </w:r>
    </w:p>
    <w:p w14:paraId="2DF71A52" w14:textId="77777777" w:rsidR="0055783D" w:rsidRPr="0074299B" w:rsidRDefault="0055783D" w:rsidP="0055783D">
      <w:pPr>
        <w:jc w:val="both"/>
        <w:rPr>
          <w:rFonts w:ascii="Arial" w:eastAsia="Times New Roman" w:hAnsi="Arial" w:cs="Arial"/>
          <w:color w:val="000000"/>
          <w:sz w:val="24"/>
          <w:szCs w:val="24"/>
        </w:rPr>
      </w:pPr>
    </w:p>
    <w:p w14:paraId="7BB9773E" w14:textId="77777777" w:rsidR="0055783D" w:rsidRDefault="0055783D" w:rsidP="0055783D">
      <w:pPr>
        <w:numPr>
          <w:ilvl w:val="0"/>
          <w:numId w:val="4"/>
        </w:numPr>
        <w:tabs>
          <w:tab w:val="left" w:pos="1170"/>
        </w:tabs>
        <w:ind w:left="1170" w:hanging="450"/>
        <w:jc w:val="both"/>
        <w:rPr>
          <w:rFonts w:ascii="Arial" w:eastAsia="Times New Roman" w:hAnsi="Arial" w:cs="Arial"/>
          <w:color w:val="000000"/>
          <w:sz w:val="24"/>
          <w:szCs w:val="24"/>
        </w:rPr>
      </w:pPr>
      <w:r w:rsidRPr="0074299B">
        <w:rPr>
          <w:rFonts w:ascii="Arial" w:eastAsia="Times New Roman" w:hAnsi="Arial" w:cs="Arial"/>
          <w:color w:val="000000"/>
          <w:sz w:val="24"/>
          <w:szCs w:val="24"/>
        </w:rPr>
        <w:t>All MFPs shall be newly manufactured with no used or refurbished parts and include the capability for color</w:t>
      </w:r>
      <w:r>
        <w:rPr>
          <w:rFonts w:ascii="Arial" w:eastAsia="Times New Roman" w:hAnsi="Arial" w:cs="Arial"/>
          <w:color w:val="000000"/>
          <w:sz w:val="24"/>
          <w:szCs w:val="24"/>
        </w:rPr>
        <w:t xml:space="preserve"> copying, scanning </w:t>
      </w:r>
      <w:r w:rsidRPr="0074299B">
        <w:rPr>
          <w:rFonts w:ascii="Arial" w:eastAsia="Times New Roman" w:hAnsi="Arial" w:cs="Arial"/>
          <w:color w:val="000000"/>
          <w:sz w:val="24"/>
          <w:szCs w:val="24"/>
        </w:rPr>
        <w:t>and</w:t>
      </w:r>
      <w:r>
        <w:rPr>
          <w:rFonts w:ascii="Arial" w:eastAsia="Times New Roman" w:hAnsi="Arial" w:cs="Arial"/>
          <w:color w:val="000000"/>
          <w:sz w:val="24"/>
          <w:szCs w:val="24"/>
        </w:rPr>
        <w:t xml:space="preserve"> FAX</w:t>
      </w:r>
      <w:r w:rsidRPr="0074299B">
        <w:rPr>
          <w:rFonts w:ascii="Arial" w:eastAsia="Times New Roman" w:hAnsi="Arial" w:cs="Arial"/>
          <w:color w:val="000000"/>
          <w:sz w:val="24"/>
          <w:szCs w:val="24"/>
        </w:rPr>
        <w:t>.</w:t>
      </w:r>
    </w:p>
    <w:p w14:paraId="1520779B" w14:textId="77777777" w:rsidR="0055783D" w:rsidRDefault="0055783D" w:rsidP="0055783D">
      <w:pPr>
        <w:numPr>
          <w:ilvl w:val="0"/>
          <w:numId w:val="4"/>
        </w:numPr>
        <w:tabs>
          <w:tab w:val="left" w:pos="1170"/>
        </w:tabs>
        <w:ind w:left="1170" w:hanging="450"/>
        <w:jc w:val="both"/>
        <w:rPr>
          <w:rFonts w:ascii="Arial" w:eastAsia="Times New Roman" w:hAnsi="Arial" w:cs="Arial"/>
          <w:color w:val="000000"/>
          <w:sz w:val="24"/>
          <w:szCs w:val="24"/>
        </w:rPr>
      </w:pPr>
      <w:r w:rsidRPr="00DE38ED">
        <w:rPr>
          <w:rFonts w:ascii="Arial" w:eastAsia="Times New Roman" w:hAnsi="Arial" w:cs="Arial"/>
          <w:color w:val="000000"/>
          <w:sz w:val="24"/>
          <w:szCs w:val="24"/>
        </w:rPr>
        <w:t>All digital copiers are to be plain, card stock, and multiple size paper copiers. Equipment must be capable of 11”x17” paper when listed. Digital copiers are required to run recycled paper</w:t>
      </w:r>
      <w:r>
        <w:rPr>
          <w:rFonts w:ascii="Arial" w:eastAsia="Times New Roman" w:hAnsi="Arial" w:cs="Arial"/>
          <w:color w:val="000000"/>
          <w:sz w:val="24"/>
          <w:szCs w:val="24"/>
        </w:rPr>
        <w:t xml:space="preserve">. </w:t>
      </w:r>
    </w:p>
    <w:p w14:paraId="19992ABC" w14:textId="77777777" w:rsidR="0055783D" w:rsidRDefault="0055783D" w:rsidP="0055783D">
      <w:pPr>
        <w:numPr>
          <w:ilvl w:val="0"/>
          <w:numId w:val="4"/>
        </w:numPr>
        <w:tabs>
          <w:tab w:val="left" w:pos="1170"/>
        </w:tabs>
        <w:ind w:left="1170" w:hanging="450"/>
        <w:jc w:val="both"/>
        <w:rPr>
          <w:rFonts w:ascii="Arial" w:eastAsia="Times New Roman" w:hAnsi="Arial" w:cs="Arial"/>
          <w:color w:val="000000"/>
          <w:sz w:val="24"/>
          <w:szCs w:val="24"/>
        </w:rPr>
      </w:pPr>
      <w:r>
        <w:rPr>
          <w:rFonts w:ascii="Arial" w:eastAsia="Times New Roman" w:hAnsi="Arial" w:cs="Arial"/>
          <w:color w:val="000000"/>
          <w:sz w:val="24"/>
          <w:szCs w:val="24"/>
        </w:rPr>
        <w:t>In</w:t>
      </w:r>
      <w:r w:rsidRPr="0074299B">
        <w:rPr>
          <w:rFonts w:ascii="Arial" w:eastAsia="Times New Roman" w:hAnsi="Arial" w:cs="Arial"/>
          <w:color w:val="000000"/>
          <w:sz w:val="24"/>
          <w:szCs w:val="24"/>
        </w:rPr>
        <w:t xml:space="preserve"> addition to specifying the machines, you must </w:t>
      </w:r>
      <w:r>
        <w:rPr>
          <w:rFonts w:ascii="Arial" w:eastAsia="Times New Roman" w:hAnsi="Arial" w:cs="Arial"/>
          <w:color w:val="000000"/>
          <w:sz w:val="24"/>
          <w:szCs w:val="24"/>
        </w:rPr>
        <w:t>include</w:t>
      </w:r>
      <w:r w:rsidRPr="0074299B">
        <w:rPr>
          <w:rFonts w:ascii="Arial" w:eastAsia="Times New Roman" w:hAnsi="Arial" w:cs="Arial"/>
          <w:color w:val="000000"/>
          <w:sz w:val="24"/>
          <w:szCs w:val="24"/>
        </w:rPr>
        <w:t xml:space="preserve"> descriptive literature </w:t>
      </w:r>
      <w:r>
        <w:rPr>
          <w:rFonts w:ascii="Arial" w:eastAsia="Times New Roman" w:hAnsi="Arial" w:cs="Arial"/>
          <w:color w:val="000000"/>
          <w:sz w:val="24"/>
          <w:szCs w:val="24"/>
        </w:rPr>
        <w:t>about the</w:t>
      </w:r>
      <w:r w:rsidRPr="0074299B">
        <w:rPr>
          <w:rFonts w:ascii="Arial" w:eastAsia="Times New Roman" w:hAnsi="Arial" w:cs="Arial"/>
          <w:color w:val="000000"/>
          <w:sz w:val="24"/>
          <w:szCs w:val="24"/>
        </w:rPr>
        <w:t xml:space="preserve"> machines </w:t>
      </w:r>
      <w:r>
        <w:rPr>
          <w:rFonts w:ascii="Arial" w:eastAsia="Times New Roman" w:hAnsi="Arial" w:cs="Arial"/>
          <w:color w:val="000000"/>
          <w:sz w:val="24"/>
          <w:szCs w:val="24"/>
        </w:rPr>
        <w:t>in your</w:t>
      </w:r>
      <w:r w:rsidRPr="0074299B">
        <w:rPr>
          <w:rFonts w:ascii="Arial" w:eastAsia="Times New Roman" w:hAnsi="Arial" w:cs="Arial"/>
          <w:color w:val="000000"/>
          <w:sz w:val="24"/>
          <w:szCs w:val="24"/>
        </w:rPr>
        <w:t xml:space="preserve"> bid</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Such literature must include at a minimum the specifications regarding copy speed, reduction/enlargement, document feeder, account or audit receptivity, sorter and bins, electrical requirements, technical specifications</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for networking and energy consumption</w:t>
      </w:r>
      <w:r>
        <w:rPr>
          <w:rFonts w:ascii="Arial" w:eastAsia="Times New Roman" w:hAnsi="Arial" w:cs="Arial"/>
          <w:color w:val="000000"/>
          <w:sz w:val="24"/>
          <w:szCs w:val="24"/>
        </w:rPr>
        <w:t xml:space="preserve"> and available add-ons (hole punch, staplers, wireless, fax capabilities, etc.). </w:t>
      </w:r>
      <w:r w:rsidRPr="0074299B">
        <w:rPr>
          <w:rFonts w:ascii="Arial" w:eastAsia="Times New Roman" w:hAnsi="Arial" w:cs="Arial"/>
          <w:color w:val="000000"/>
          <w:sz w:val="24"/>
          <w:szCs w:val="24"/>
        </w:rPr>
        <w:t xml:space="preserve">Prior to </w:t>
      </w:r>
      <w:r>
        <w:rPr>
          <w:rFonts w:ascii="Arial" w:eastAsia="Times New Roman" w:hAnsi="Arial" w:cs="Arial"/>
          <w:color w:val="000000"/>
          <w:sz w:val="24"/>
          <w:szCs w:val="24"/>
        </w:rPr>
        <w:t xml:space="preserve">the </w:t>
      </w:r>
      <w:r w:rsidRPr="0074299B">
        <w:rPr>
          <w:rFonts w:ascii="Arial" w:eastAsia="Times New Roman" w:hAnsi="Arial" w:cs="Arial"/>
          <w:color w:val="000000"/>
          <w:sz w:val="24"/>
          <w:szCs w:val="24"/>
        </w:rPr>
        <w:t xml:space="preserve">final equipment order,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will meet to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each device</w:t>
      </w:r>
      <w:r>
        <w:rPr>
          <w:rFonts w:ascii="Arial" w:eastAsia="Times New Roman" w:hAnsi="Arial" w:cs="Arial"/>
          <w:color w:val="000000"/>
          <w:sz w:val="24"/>
          <w:szCs w:val="24"/>
        </w:rPr>
        <w:t xml:space="preserve"> meets these qualifications. </w:t>
      </w:r>
    </w:p>
    <w:p w14:paraId="24093555" w14:textId="77777777" w:rsidR="0055783D" w:rsidRDefault="0055783D" w:rsidP="0055783D">
      <w:pPr>
        <w:numPr>
          <w:ilvl w:val="0"/>
          <w:numId w:val="4"/>
        </w:numPr>
        <w:tabs>
          <w:tab w:val="left" w:pos="1170"/>
        </w:tabs>
        <w:ind w:left="1170" w:hanging="450"/>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Web based user interface for device configuration – All digital copiers shall have the ability for network </w:t>
      </w:r>
      <w:r>
        <w:rPr>
          <w:rFonts w:ascii="Arial" w:eastAsia="Times New Roman" w:hAnsi="Arial" w:cs="Arial"/>
          <w:color w:val="000000"/>
          <w:sz w:val="24"/>
          <w:szCs w:val="24"/>
        </w:rPr>
        <w:t>connectivity</w:t>
      </w:r>
      <w:r w:rsidRPr="0074299B">
        <w:rPr>
          <w:rFonts w:ascii="Arial" w:eastAsia="Times New Roman" w:hAnsi="Arial" w:cs="Arial"/>
          <w:color w:val="000000"/>
          <w:sz w:val="24"/>
          <w:szCs w:val="24"/>
        </w:rPr>
        <w:t xml:space="preserve"> using Ethernet TCP/IP protocol.</w:t>
      </w:r>
    </w:p>
    <w:p w14:paraId="104FB8DA" w14:textId="77777777" w:rsidR="0055783D" w:rsidRPr="006472D5" w:rsidRDefault="0055783D" w:rsidP="0055783D">
      <w:pPr>
        <w:numPr>
          <w:ilvl w:val="0"/>
          <w:numId w:val="4"/>
        </w:numPr>
        <w:tabs>
          <w:tab w:val="left" w:pos="1170"/>
        </w:tabs>
        <w:ind w:left="1170" w:hanging="450"/>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Copiers of equivalent or superior quality and functionality will be given equal consideration. </w:t>
      </w:r>
    </w:p>
    <w:p w14:paraId="5D7334CC" w14:textId="77777777" w:rsidR="0055783D" w:rsidRDefault="0055783D" w:rsidP="0055783D">
      <w:pPr>
        <w:tabs>
          <w:tab w:val="left" w:pos="1170"/>
        </w:tabs>
        <w:ind w:left="720"/>
        <w:jc w:val="both"/>
        <w:rPr>
          <w:rFonts w:ascii="Arial" w:eastAsia="Times New Roman" w:hAnsi="Arial" w:cs="Arial"/>
          <w:color w:val="000000"/>
          <w:sz w:val="24"/>
          <w:szCs w:val="24"/>
        </w:rPr>
      </w:pPr>
    </w:p>
    <w:p w14:paraId="7973D7E3" w14:textId="4A629663" w:rsidR="0055783D" w:rsidRPr="0055783D" w:rsidRDefault="0055783D" w:rsidP="0055783D">
      <w:pPr>
        <w:rPr>
          <w:rFonts w:ascii="Arial" w:eastAsia="Times New Roman" w:hAnsi="Arial" w:cs="Arial"/>
          <w:color w:val="000000"/>
          <w:sz w:val="24"/>
          <w:szCs w:val="24"/>
        </w:rPr>
      </w:pPr>
      <w:r>
        <w:rPr>
          <w:rFonts w:ascii="Arial" w:eastAsia="Times New Roman" w:hAnsi="Arial" w:cs="Arial"/>
          <w:b/>
          <w:color w:val="000000"/>
          <w:sz w:val="24"/>
          <w:szCs w:val="24"/>
          <w:u w:val="single"/>
        </w:rPr>
        <w:lastRenderedPageBreak/>
        <w:t>Minimum Requirements for MFP Devices</w:t>
      </w:r>
      <w:r w:rsidRPr="0074299B">
        <w:rPr>
          <w:rFonts w:ascii="Arial" w:eastAsia="Times New Roman" w:hAnsi="Arial" w:cs="Arial"/>
          <w:b/>
          <w:color w:val="000000"/>
          <w:sz w:val="24"/>
          <w:szCs w:val="24"/>
          <w:u w:val="single"/>
        </w:rPr>
        <w:t>:</w:t>
      </w:r>
    </w:p>
    <w:p w14:paraId="5ADA1AFF" w14:textId="299C520C" w:rsidR="0055783D" w:rsidRDefault="0055783D" w:rsidP="0055783D">
      <w:pPr>
        <w:jc w:val="both"/>
        <w:rPr>
          <w:rFonts w:ascii="Arial" w:eastAsia="Times New Roman" w:hAnsi="Arial" w:cs="Arial"/>
          <w:bCs/>
          <w:color w:val="000000"/>
          <w:sz w:val="24"/>
          <w:szCs w:val="24"/>
        </w:rPr>
      </w:pPr>
      <w:r w:rsidRPr="00EF18AC">
        <w:rPr>
          <w:rFonts w:ascii="Arial" w:eastAsia="Times New Roman" w:hAnsi="Arial" w:cs="Arial"/>
          <w:bCs/>
          <w:color w:val="000000"/>
          <w:sz w:val="24"/>
          <w:szCs w:val="24"/>
        </w:rPr>
        <w:t>All features of the copiers should include, but not be limited to</w:t>
      </w:r>
      <w:r>
        <w:rPr>
          <w:rFonts w:ascii="Arial" w:eastAsia="Times New Roman" w:hAnsi="Arial" w:cs="Arial"/>
          <w:bCs/>
          <w:color w:val="000000"/>
          <w:sz w:val="24"/>
          <w:szCs w:val="24"/>
        </w:rPr>
        <w:t xml:space="preserve"> the following:</w:t>
      </w:r>
    </w:p>
    <w:p w14:paraId="6D044CD4" w14:textId="77777777" w:rsidR="0055783D" w:rsidRPr="0055783D" w:rsidRDefault="0055783D" w:rsidP="0055783D">
      <w:pPr>
        <w:jc w:val="both"/>
        <w:rPr>
          <w:rFonts w:ascii="Arial" w:eastAsia="Times New Roman" w:hAnsi="Arial" w:cs="Arial"/>
          <w:bCs/>
          <w:color w:val="000000"/>
          <w:sz w:val="24"/>
          <w:szCs w:val="24"/>
        </w:rPr>
      </w:pPr>
    </w:p>
    <w:p w14:paraId="7C4A8E16" w14:textId="77777777" w:rsidR="0055783D" w:rsidRPr="001F057F" w:rsidRDefault="0055783D" w:rsidP="0055783D">
      <w:pPr>
        <w:numPr>
          <w:ilvl w:val="0"/>
          <w:numId w:val="4"/>
        </w:numPr>
        <w:tabs>
          <w:tab w:val="left" w:pos="1170"/>
        </w:tabs>
        <w:ind w:left="720" w:hanging="360"/>
        <w:jc w:val="both"/>
        <w:rPr>
          <w:rFonts w:ascii="Arial" w:eastAsia="Times New Roman" w:hAnsi="Arial" w:cs="Arial"/>
          <w:color w:val="000000"/>
          <w:sz w:val="24"/>
          <w:szCs w:val="24"/>
        </w:rPr>
      </w:pPr>
      <w:r>
        <w:rPr>
          <w:rFonts w:ascii="Arial" w:eastAsia="Times New Roman" w:hAnsi="Arial" w:cs="Arial"/>
          <w:color w:val="000000"/>
          <w:sz w:val="24"/>
          <w:szCs w:val="24"/>
        </w:rPr>
        <w:t>A minimum 65</w:t>
      </w:r>
      <w:r w:rsidRPr="00E9600C">
        <w:rPr>
          <w:rFonts w:ascii="Arial" w:eastAsia="Times New Roman" w:hAnsi="Arial" w:cs="Arial"/>
          <w:color w:val="000000"/>
          <w:sz w:val="24"/>
          <w:szCs w:val="24"/>
        </w:rPr>
        <w:t>ppm Color and B&amp;W</w:t>
      </w:r>
    </w:p>
    <w:p w14:paraId="5339DFF2" w14:textId="77777777" w:rsidR="0055783D" w:rsidRDefault="0055783D" w:rsidP="0055783D">
      <w:pPr>
        <w:numPr>
          <w:ilvl w:val="0"/>
          <w:numId w:val="4"/>
        </w:numPr>
        <w:tabs>
          <w:tab w:val="left" w:pos="1170"/>
        </w:tabs>
        <w:ind w:left="720" w:hanging="360"/>
        <w:jc w:val="both"/>
        <w:rPr>
          <w:rFonts w:ascii="Arial" w:eastAsia="Times New Roman" w:hAnsi="Arial" w:cs="Arial"/>
          <w:color w:val="000000"/>
          <w:sz w:val="24"/>
          <w:szCs w:val="24"/>
        </w:rPr>
      </w:pPr>
      <w:r w:rsidRPr="00E9600C">
        <w:rPr>
          <w:rFonts w:ascii="Arial" w:eastAsia="Times New Roman" w:hAnsi="Arial" w:cs="Arial"/>
          <w:color w:val="000000"/>
          <w:sz w:val="24"/>
          <w:szCs w:val="24"/>
        </w:rPr>
        <w:t>Automatic document feeders and paper supply</w:t>
      </w:r>
      <w:r>
        <w:rPr>
          <w:rFonts w:ascii="Arial" w:eastAsia="Times New Roman" w:hAnsi="Arial" w:cs="Arial"/>
          <w:color w:val="000000"/>
          <w:sz w:val="24"/>
          <w:szCs w:val="24"/>
        </w:rPr>
        <w:t xml:space="preserve">. </w:t>
      </w:r>
    </w:p>
    <w:p w14:paraId="6E512DCA" w14:textId="77777777" w:rsidR="0055783D" w:rsidRPr="00157F22" w:rsidRDefault="0055783D" w:rsidP="0055783D">
      <w:pPr>
        <w:numPr>
          <w:ilvl w:val="0"/>
          <w:numId w:val="4"/>
        </w:numPr>
        <w:tabs>
          <w:tab w:val="left" w:pos="1170"/>
        </w:tabs>
        <w:ind w:left="720" w:hanging="360"/>
        <w:jc w:val="both"/>
        <w:rPr>
          <w:rFonts w:ascii="Arial" w:eastAsia="Times New Roman" w:hAnsi="Arial" w:cs="Arial"/>
          <w:color w:val="000000"/>
          <w:sz w:val="24"/>
          <w:szCs w:val="24"/>
        </w:rPr>
      </w:pPr>
      <w:r w:rsidRPr="00157F22">
        <w:rPr>
          <w:rFonts w:ascii="Arial" w:eastAsia="Times New Roman" w:hAnsi="Arial" w:cs="Arial"/>
          <w:color w:val="000000"/>
          <w:sz w:val="24"/>
          <w:szCs w:val="24"/>
        </w:rPr>
        <w:t>Tray Oversized Capacity Feeder</w:t>
      </w:r>
    </w:p>
    <w:p w14:paraId="3B568748" w14:textId="77777777" w:rsidR="0055783D" w:rsidRPr="00157F22" w:rsidRDefault="0055783D" w:rsidP="0055783D">
      <w:pPr>
        <w:numPr>
          <w:ilvl w:val="0"/>
          <w:numId w:val="4"/>
        </w:numPr>
        <w:tabs>
          <w:tab w:val="left" w:pos="1170"/>
        </w:tabs>
        <w:ind w:left="720" w:hanging="360"/>
        <w:jc w:val="both"/>
        <w:rPr>
          <w:rFonts w:ascii="Arial" w:eastAsia="Times New Roman" w:hAnsi="Arial" w:cs="Arial"/>
          <w:color w:val="000000"/>
          <w:sz w:val="24"/>
          <w:szCs w:val="24"/>
        </w:rPr>
      </w:pPr>
      <w:r w:rsidRPr="00157F22">
        <w:rPr>
          <w:rFonts w:ascii="Arial" w:eastAsia="Times New Roman" w:hAnsi="Arial" w:cs="Arial"/>
          <w:color w:val="000000"/>
          <w:sz w:val="24"/>
          <w:szCs w:val="24"/>
        </w:rPr>
        <w:t>250-sheet bypass tray</w:t>
      </w:r>
    </w:p>
    <w:p w14:paraId="0190BA63" w14:textId="77777777" w:rsidR="0055783D" w:rsidRPr="00157F22" w:rsidRDefault="0055783D" w:rsidP="0055783D">
      <w:pPr>
        <w:numPr>
          <w:ilvl w:val="0"/>
          <w:numId w:val="4"/>
        </w:numPr>
        <w:tabs>
          <w:tab w:val="left" w:pos="1170"/>
        </w:tabs>
        <w:ind w:left="720" w:hanging="360"/>
        <w:jc w:val="both"/>
        <w:rPr>
          <w:rFonts w:ascii="Arial" w:eastAsia="Times New Roman" w:hAnsi="Arial" w:cs="Arial"/>
          <w:color w:val="000000"/>
          <w:sz w:val="24"/>
          <w:szCs w:val="24"/>
        </w:rPr>
      </w:pPr>
      <w:r>
        <w:rPr>
          <w:rFonts w:ascii="Arial" w:eastAsia="Times New Roman" w:hAnsi="Arial" w:cs="Arial"/>
          <w:color w:val="000000"/>
          <w:sz w:val="24"/>
          <w:szCs w:val="24"/>
        </w:rPr>
        <w:t>120</w:t>
      </w:r>
      <w:r w:rsidRPr="00157F22">
        <w:rPr>
          <w:rFonts w:ascii="Arial" w:eastAsia="Times New Roman" w:hAnsi="Arial" w:cs="Arial"/>
          <w:color w:val="000000"/>
          <w:sz w:val="24"/>
          <w:szCs w:val="24"/>
        </w:rPr>
        <w:t xml:space="preserve"> imp scanner with standard color scanning</w:t>
      </w:r>
    </w:p>
    <w:p w14:paraId="284B2AA7" w14:textId="77777777" w:rsidR="0055783D" w:rsidRDefault="0055783D" w:rsidP="0055783D">
      <w:pPr>
        <w:numPr>
          <w:ilvl w:val="0"/>
          <w:numId w:val="4"/>
        </w:numPr>
        <w:tabs>
          <w:tab w:val="left" w:pos="1170"/>
        </w:tabs>
        <w:ind w:left="720" w:hanging="360"/>
        <w:jc w:val="both"/>
        <w:rPr>
          <w:rFonts w:ascii="Arial" w:eastAsia="Times New Roman" w:hAnsi="Arial" w:cs="Arial"/>
          <w:color w:val="000000"/>
          <w:sz w:val="24"/>
          <w:szCs w:val="24"/>
        </w:rPr>
      </w:pPr>
      <w:r w:rsidRPr="00157F22">
        <w:rPr>
          <w:rFonts w:ascii="Arial" w:eastAsia="Times New Roman" w:hAnsi="Arial" w:cs="Arial"/>
          <w:color w:val="000000"/>
          <w:sz w:val="24"/>
          <w:szCs w:val="24"/>
        </w:rPr>
        <w:t xml:space="preserve">Print resolution </w:t>
      </w:r>
      <w:r>
        <w:rPr>
          <w:rFonts w:ascii="Arial" w:eastAsia="Times New Roman" w:hAnsi="Arial" w:cs="Arial"/>
          <w:color w:val="000000"/>
          <w:sz w:val="24"/>
          <w:szCs w:val="24"/>
        </w:rPr>
        <w:t>of at least</w:t>
      </w:r>
      <w:r w:rsidRPr="00157F22">
        <w:rPr>
          <w:rFonts w:ascii="Arial" w:eastAsia="Times New Roman" w:hAnsi="Arial" w:cs="Arial"/>
          <w:color w:val="000000"/>
          <w:sz w:val="24"/>
          <w:szCs w:val="24"/>
        </w:rPr>
        <w:t xml:space="preserve"> 1200 x 1200 dpi</w:t>
      </w:r>
    </w:p>
    <w:p w14:paraId="66B01578" w14:textId="77777777" w:rsidR="0055783D" w:rsidRPr="00157F22" w:rsidRDefault="0055783D" w:rsidP="0055783D">
      <w:pPr>
        <w:numPr>
          <w:ilvl w:val="0"/>
          <w:numId w:val="4"/>
        </w:numPr>
        <w:tabs>
          <w:tab w:val="left" w:pos="1170"/>
        </w:tabs>
        <w:ind w:left="720" w:hanging="360"/>
        <w:jc w:val="both"/>
        <w:rPr>
          <w:rFonts w:ascii="Arial" w:eastAsia="Times New Roman" w:hAnsi="Arial" w:cs="Arial"/>
          <w:color w:val="000000"/>
          <w:sz w:val="24"/>
          <w:szCs w:val="24"/>
        </w:rPr>
      </w:pPr>
      <w:r>
        <w:rPr>
          <w:rFonts w:ascii="Arial" w:eastAsia="Times New Roman" w:hAnsi="Arial" w:cs="Arial"/>
          <w:color w:val="000000"/>
          <w:sz w:val="24"/>
          <w:szCs w:val="24"/>
        </w:rPr>
        <w:t>Copy resolution of at least 600 x 600 dpi</w:t>
      </w:r>
    </w:p>
    <w:p w14:paraId="0C3488E8" w14:textId="77777777" w:rsidR="0055783D" w:rsidRPr="00157F22" w:rsidRDefault="0055783D" w:rsidP="0055783D">
      <w:pPr>
        <w:numPr>
          <w:ilvl w:val="0"/>
          <w:numId w:val="4"/>
        </w:numPr>
        <w:tabs>
          <w:tab w:val="left" w:pos="1170"/>
        </w:tabs>
        <w:ind w:left="720" w:hanging="360"/>
        <w:jc w:val="both"/>
        <w:rPr>
          <w:rFonts w:ascii="Arial" w:eastAsia="Times New Roman" w:hAnsi="Arial" w:cs="Arial"/>
          <w:color w:val="000000"/>
          <w:sz w:val="24"/>
          <w:szCs w:val="24"/>
        </w:rPr>
      </w:pPr>
      <w:r w:rsidRPr="00157F22">
        <w:rPr>
          <w:rFonts w:ascii="Arial" w:eastAsia="Times New Roman" w:hAnsi="Arial" w:cs="Arial"/>
          <w:color w:val="000000"/>
          <w:sz w:val="24"/>
          <w:szCs w:val="24"/>
        </w:rPr>
        <w:t>1,100 sheet letter-size tray</w:t>
      </w:r>
    </w:p>
    <w:p w14:paraId="5674E214" w14:textId="77777777" w:rsidR="0055783D" w:rsidRPr="00157F22" w:rsidRDefault="0055783D" w:rsidP="0055783D">
      <w:pPr>
        <w:numPr>
          <w:ilvl w:val="0"/>
          <w:numId w:val="4"/>
        </w:numPr>
        <w:tabs>
          <w:tab w:val="left" w:pos="1170"/>
        </w:tabs>
        <w:ind w:left="720" w:hanging="360"/>
        <w:jc w:val="both"/>
        <w:rPr>
          <w:rFonts w:ascii="Arial" w:eastAsia="Times New Roman" w:hAnsi="Arial" w:cs="Arial"/>
          <w:color w:val="000000"/>
          <w:sz w:val="24"/>
          <w:szCs w:val="24"/>
        </w:rPr>
      </w:pPr>
      <w:r w:rsidRPr="00157F22">
        <w:rPr>
          <w:rFonts w:ascii="Arial" w:eastAsia="Times New Roman" w:hAnsi="Arial" w:cs="Arial"/>
          <w:color w:val="000000"/>
          <w:sz w:val="24"/>
          <w:szCs w:val="24"/>
        </w:rPr>
        <w:t>1,600 sheet letter-size tray</w:t>
      </w:r>
    </w:p>
    <w:p w14:paraId="5D120323" w14:textId="77777777" w:rsidR="0055783D" w:rsidRPr="00157F22" w:rsidRDefault="0055783D" w:rsidP="0055783D">
      <w:pPr>
        <w:numPr>
          <w:ilvl w:val="0"/>
          <w:numId w:val="4"/>
        </w:numPr>
        <w:tabs>
          <w:tab w:val="left" w:pos="1170"/>
        </w:tabs>
        <w:ind w:left="720" w:hanging="360"/>
        <w:jc w:val="both"/>
        <w:rPr>
          <w:rFonts w:ascii="Arial" w:eastAsia="Times New Roman" w:hAnsi="Arial" w:cs="Arial"/>
          <w:color w:val="000000"/>
          <w:sz w:val="24"/>
          <w:szCs w:val="24"/>
        </w:rPr>
      </w:pPr>
      <w:r w:rsidRPr="00157F22">
        <w:rPr>
          <w:rFonts w:ascii="Arial" w:eastAsia="Times New Roman" w:hAnsi="Arial" w:cs="Arial"/>
          <w:color w:val="000000"/>
          <w:sz w:val="24"/>
          <w:szCs w:val="24"/>
        </w:rPr>
        <w:t>2 – 550 sheet trays standard and custom sizes up to 13 x 19.2 inches</w:t>
      </w:r>
    </w:p>
    <w:p w14:paraId="170F48CF" w14:textId="77777777" w:rsidR="0055783D" w:rsidRPr="00157F22" w:rsidRDefault="0055783D" w:rsidP="0055783D">
      <w:pPr>
        <w:numPr>
          <w:ilvl w:val="0"/>
          <w:numId w:val="4"/>
        </w:numPr>
        <w:tabs>
          <w:tab w:val="left" w:pos="1170"/>
        </w:tabs>
        <w:ind w:left="720" w:hanging="360"/>
        <w:jc w:val="both"/>
        <w:rPr>
          <w:rFonts w:ascii="Arial" w:eastAsia="Times New Roman" w:hAnsi="Arial" w:cs="Arial"/>
          <w:color w:val="000000"/>
          <w:sz w:val="24"/>
          <w:szCs w:val="24"/>
        </w:rPr>
      </w:pPr>
      <w:r>
        <w:rPr>
          <w:rFonts w:ascii="Arial" w:eastAsia="Times New Roman" w:hAnsi="Arial" w:cs="Arial"/>
          <w:color w:val="000000"/>
          <w:sz w:val="24"/>
          <w:szCs w:val="24"/>
        </w:rPr>
        <w:t>Network i</w:t>
      </w:r>
      <w:r w:rsidRPr="00157F22">
        <w:rPr>
          <w:rFonts w:ascii="Arial" w:eastAsia="Times New Roman" w:hAnsi="Arial" w:cs="Arial"/>
          <w:color w:val="000000"/>
          <w:sz w:val="24"/>
          <w:szCs w:val="24"/>
        </w:rPr>
        <w:t xml:space="preserve">nterface module </w:t>
      </w:r>
    </w:p>
    <w:p w14:paraId="4068E0AD" w14:textId="77777777" w:rsidR="0055783D" w:rsidRDefault="0055783D" w:rsidP="0055783D">
      <w:pPr>
        <w:numPr>
          <w:ilvl w:val="0"/>
          <w:numId w:val="4"/>
        </w:numPr>
        <w:tabs>
          <w:tab w:val="left" w:pos="1170"/>
        </w:tabs>
        <w:ind w:left="720" w:hanging="360"/>
        <w:jc w:val="both"/>
        <w:rPr>
          <w:rFonts w:ascii="Arial" w:eastAsia="Times New Roman" w:hAnsi="Arial" w:cs="Arial"/>
          <w:color w:val="000000"/>
          <w:sz w:val="24"/>
          <w:szCs w:val="24"/>
        </w:rPr>
      </w:pPr>
      <w:r w:rsidRPr="00157F22">
        <w:rPr>
          <w:rFonts w:ascii="Arial" w:eastAsia="Times New Roman" w:hAnsi="Arial" w:cs="Arial"/>
          <w:color w:val="000000"/>
          <w:sz w:val="24"/>
          <w:szCs w:val="24"/>
        </w:rPr>
        <w:t>500 Sheet top tray</w:t>
      </w:r>
    </w:p>
    <w:p w14:paraId="12801E86" w14:textId="77777777" w:rsidR="0055783D" w:rsidRDefault="0055783D" w:rsidP="0055783D">
      <w:pPr>
        <w:numPr>
          <w:ilvl w:val="0"/>
          <w:numId w:val="4"/>
        </w:numPr>
        <w:tabs>
          <w:tab w:val="left" w:pos="1170"/>
        </w:tabs>
        <w:ind w:left="720" w:hanging="360"/>
        <w:jc w:val="both"/>
        <w:rPr>
          <w:rFonts w:ascii="Arial" w:eastAsia="Times New Roman" w:hAnsi="Arial" w:cs="Arial"/>
          <w:color w:val="000000"/>
          <w:sz w:val="24"/>
          <w:szCs w:val="24"/>
        </w:rPr>
      </w:pPr>
      <w:r>
        <w:rPr>
          <w:rFonts w:ascii="Arial" w:eastAsia="Times New Roman" w:hAnsi="Arial" w:cs="Arial"/>
          <w:color w:val="000000"/>
          <w:sz w:val="24"/>
          <w:szCs w:val="24"/>
        </w:rPr>
        <w:t>Stapler</w:t>
      </w:r>
    </w:p>
    <w:p w14:paraId="581FADB4" w14:textId="77777777" w:rsidR="0055783D" w:rsidRPr="00A87752" w:rsidRDefault="0055783D" w:rsidP="0055783D">
      <w:pPr>
        <w:numPr>
          <w:ilvl w:val="0"/>
          <w:numId w:val="4"/>
        </w:numPr>
        <w:tabs>
          <w:tab w:val="left" w:pos="1170"/>
        </w:tabs>
        <w:ind w:left="720" w:hanging="360"/>
        <w:jc w:val="both"/>
        <w:rPr>
          <w:rFonts w:ascii="Arial" w:eastAsia="Times New Roman" w:hAnsi="Arial" w:cs="Arial"/>
          <w:color w:val="000000"/>
          <w:sz w:val="24"/>
          <w:szCs w:val="24"/>
        </w:rPr>
      </w:pPr>
      <w:r>
        <w:rPr>
          <w:rFonts w:ascii="Arial" w:eastAsia="Times New Roman" w:hAnsi="Arial" w:cs="Arial"/>
          <w:color w:val="000000"/>
          <w:sz w:val="24"/>
          <w:szCs w:val="24"/>
        </w:rPr>
        <w:t>Built in web browser (i.e., “I-Option”)</w:t>
      </w:r>
    </w:p>
    <w:p w14:paraId="5257C6FA" w14:textId="77777777" w:rsidR="0055783D" w:rsidRPr="00A87752" w:rsidRDefault="0055783D" w:rsidP="0055783D">
      <w:pPr>
        <w:numPr>
          <w:ilvl w:val="0"/>
          <w:numId w:val="4"/>
        </w:numPr>
        <w:tabs>
          <w:tab w:val="left" w:pos="1170"/>
        </w:tabs>
        <w:ind w:left="720" w:hanging="360"/>
        <w:jc w:val="both"/>
        <w:rPr>
          <w:rFonts w:ascii="Arial" w:eastAsia="Times New Roman" w:hAnsi="Arial" w:cs="Arial"/>
          <w:color w:val="000000"/>
          <w:sz w:val="24"/>
          <w:szCs w:val="24"/>
        </w:rPr>
      </w:pPr>
      <w:r w:rsidRPr="00A87752">
        <w:rPr>
          <w:rFonts w:ascii="Arial" w:eastAsia="Times New Roman" w:hAnsi="Arial" w:cs="Arial"/>
          <w:color w:val="000000"/>
          <w:sz w:val="24"/>
          <w:szCs w:val="24"/>
        </w:rPr>
        <w:t>Fax Kit</w:t>
      </w:r>
    </w:p>
    <w:p w14:paraId="0C7956F1" w14:textId="77777777" w:rsidR="0055783D" w:rsidRDefault="0055783D" w:rsidP="0055783D">
      <w:pPr>
        <w:numPr>
          <w:ilvl w:val="0"/>
          <w:numId w:val="4"/>
        </w:numPr>
        <w:tabs>
          <w:tab w:val="left" w:pos="1170"/>
        </w:tabs>
        <w:ind w:left="720" w:hanging="360"/>
        <w:jc w:val="both"/>
        <w:rPr>
          <w:rFonts w:ascii="Arial" w:eastAsia="Times New Roman" w:hAnsi="Arial" w:cs="Arial"/>
          <w:color w:val="000000"/>
          <w:sz w:val="24"/>
          <w:szCs w:val="24"/>
        </w:rPr>
      </w:pPr>
      <w:r>
        <w:rPr>
          <w:rFonts w:ascii="Arial" w:eastAsia="Times New Roman" w:hAnsi="Arial" w:cs="Arial"/>
          <w:color w:val="000000"/>
          <w:sz w:val="24"/>
          <w:szCs w:val="24"/>
        </w:rPr>
        <w:t>Remote management via a web browser</w:t>
      </w:r>
    </w:p>
    <w:p w14:paraId="2609012B" w14:textId="77777777" w:rsidR="0055783D" w:rsidRDefault="0055783D" w:rsidP="0055783D">
      <w:pPr>
        <w:tabs>
          <w:tab w:val="left" w:pos="1170"/>
        </w:tabs>
        <w:jc w:val="both"/>
        <w:rPr>
          <w:rFonts w:ascii="Arial" w:eastAsia="Times New Roman" w:hAnsi="Arial" w:cs="Arial"/>
          <w:color w:val="000000"/>
          <w:sz w:val="24"/>
          <w:szCs w:val="24"/>
        </w:rPr>
      </w:pPr>
    </w:p>
    <w:p w14:paraId="427E8924" w14:textId="77777777" w:rsidR="0055783D" w:rsidRPr="00EF18AC" w:rsidRDefault="0055783D" w:rsidP="0055783D">
      <w:pPr>
        <w:tabs>
          <w:tab w:val="left" w:pos="1170"/>
        </w:tabs>
        <w:jc w:val="both"/>
        <w:rPr>
          <w:rFonts w:ascii="Arial" w:eastAsia="Times New Roman" w:hAnsi="Arial" w:cs="Arial"/>
          <w:b/>
          <w:bCs/>
          <w:color w:val="000000"/>
          <w:sz w:val="24"/>
          <w:szCs w:val="24"/>
        </w:rPr>
      </w:pPr>
      <w:r w:rsidRPr="00EF18AC">
        <w:rPr>
          <w:rFonts w:ascii="Arial" w:eastAsia="Times New Roman" w:hAnsi="Arial" w:cs="Arial"/>
          <w:b/>
          <w:bCs/>
          <w:color w:val="000000"/>
          <w:sz w:val="24"/>
          <w:szCs w:val="24"/>
        </w:rPr>
        <w:t>Optional Features:</w:t>
      </w:r>
    </w:p>
    <w:p w14:paraId="0B5FFE9A" w14:textId="77777777" w:rsidR="0055783D" w:rsidRDefault="0055783D" w:rsidP="0055783D">
      <w:pPr>
        <w:tabs>
          <w:tab w:val="left" w:pos="1170"/>
        </w:tabs>
        <w:jc w:val="both"/>
        <w:rPr>
          <w:rFonts w:ascii="Arial" w:eastAsia="Times New Roman" w:hAnsi="Arial" w:cs="Arial"/>
          <w:color w:val="000000"/>
          <w:sz w:val="24"/>
          <w:szCs w:val="24"/>
        </w:rPr>
      </w:pPr>
      <w:r>
        <w:rPr>
          <w:rFonts w:ascii="Arial" w:eastAsia="Times New Roman" w:hAnsi="Arial" w:cs="Arial"/>
          <w:color w:val="000000"/>
          <w:sz w:val="24"/>
          <w:szCs w:val="24"/>
        </w:rPr>
        <w:t>The following features are to either come standard with the MFP or can be added on at Summit Academy’s discretion.</w:t>
      </w:r>
    </w:p>
    <w:p w14:paraId="7CB70939" w14:textId="77777777" w:rsidR="0055783D" w:rsidRPr="00BC7C18" w:rsidRDefault="0055783D" w:rsidP="0055783D">
      <w:pPr>
        <w:pStyle w:val="ListParagraph"/>
        <w:numPr>
          <w:ilvl w:val="0"/>
          <w:numId w:val="10"/>
        </w:numPr>
        <w:tabs>
          <w:tab w:val="left" w:pos="1170"/>
        </w:tabs>
        <w:spacing w:after="0" w:line="240" w:lineRule="auto"/>
        <w:ind w:left="720"/>
        <w:jc w:val="both"/>
        <w:rPr>
          <w:rFonts w:ascii="Arial" w:eastAsia="Times New Roman" w:hAnsi="Arial" w:cs="Arial"/>
          <w:strike/>
          <w:color w:val="000000"/>
          <w:sz w:val="24"/>
          <w:szCs w:val="24"/>
        </w:rPr>
      </w:pPr>
      <w:r>
        <w:rPr>
          <w:rFonts w:ascii="Arial" w:eastAsia="Times New Roman" w:hAnsi="Arial" w:cs="Arial"/>
          <w:color w:val="000000"/>
          <w:sz w:val="24"/>
          <w:szCs w:val="24"/>
        </w:rPr>
        <w:t>Hole Punch</w:t>
      </w:r>
    </w:p>
    <w:p w14:paraId="14E9C127" w14:textId="77777777" w:rsidR="0055783D" w:rsidRPr="00EF18AC" w:rsidRDefault="0055783D" w:rsidP="0055783D">
      <w:pPr>
        <w:pStyle w:val="ListParagraph"/>
        <w:numPr>
          <w:ilvl w:val="0"/>
          <w:numId w:val="10"/>
        </w:numPr>
        <w:tabs>
          <w:tab w:val="left" w:pos="1170"/>
        </w:tabs>
        <w:spacing w:after="0" w:line="240" w:lineRule="auto"/>
        <w:ind w:left="720"/>
        <w:jc w:val="both"/>
        <w:rPr>
          <w:rFonts w:ascii="Arial" w:eastAsia="Times New Roman" w:hAnsi="Arial" w:cs="Arial"/>
          <w:strike/>
          <w:color w:val="000000"/>
          <w:sz w:val="24"/>
          <w:szCs w:val="24"/>
        </w:rPr>
      </w:pPr>
      <w:r>
        <w:rPr>
          <w:rFonts w:ascii="Arial" w:eastAsia="Times New Roman" w:hAnsi="Arial" w:cs="Arial"/>
          <w:color w:val="000000"/>
          <w:sz w:val="24"/>
          <w:szCs w:val="24"/>
        </w:rPr>
        <w:t>Fax Kit</w:t>
      </w:r>
    </w:p>
    <w:p w14:paraId="66A3A8F1" w14:textId="77777777" w:rsidR="0055783D" w:rsidRDefault="0055783D" w:rsidP="0055783D">
      <w:pPr>
        <w:tabs>
          <w:tab w:val="left" w:pos="1170"/>
        </w:tabs>
        <w:jc w:val="both"/>
        <w:rPr>
          <w:rFonts w:ascii="Arial" w:eastAsia="Times New Roman" w:hAnsi="Arial" w:cs="Arial"/>
          <w:color w:val="000000"/>
          <w:sz w:val="24"/>
          <w:szCs w:val="24"/>
          <w:highlight w:val="magenta"/>
        </w:rPr>
      </w:pPr>
    </w:p>
    <w:p w14:paraId="2F951319" w14:textId="77777777" w:rsidR="0055783D" w:rsidRDefault="0055783D" w:rsidP="0055783D">
      <w:pPr>
        <w:jc w:val="both"/>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Vendor Responsibilities</w:t>
      </w:r>
      <w:r w:rsidRPr="0074299B">
        <w:rPr>
          <w:rFonts w:ascii="Arial" w:eastAsia="Times New Roman" w:hAnsi="Arial" w:cs="Arial"/>
          <w:b/>
          <w:color w:val="000000"/>
          <w:sz w:val="24"/>
          <w:szCs w:val="24"/>
          <w:u w:val="single"/>
        </w:rPr>
        <w:t>:</w:t>
      </w:r>
    </w:p>
    <w:p w14:paraId="050A6EFE" w14:textId="77777777" w:rsidR="0055783D" w:rsidRPr="00EF18AC" w:rsidRDefault="0055783D" w:rsidP="0055783D">
      <w:pPr>
        <w:tabs>
          <w:tab w:val="left" w:pos="1170"/>
        </w:tabs>
        <w:jc w:val="both"/>
        <w:rPr>
          <w:rFonts w:ascii="Arial" w:eastAsia="Times New Roman" w:hAnsi="Arial" w:cs="Arial"/>
          <w:color w:val="000000"/>
          <w:sz w:val="24"/>
          <w:szCs w:val="24"/>
          <w:highlight w:val="magenta"/>
        </w:rPr>
      </w:pPr>
    </w:p>
    <w:p w14:paraId="7C50AFA1" w14:textId="77777777" w:rsidR="0055783D" w:rsidRPr="00267313" w:rsidRDefault="0055783D" w:rsidP="0055783D">
      <w:pPr>
        <w:pStyle w:val="ListParagraph"/>
        <w:numPr>
          <w:ilvl w:val="0"/>
          <w:numId w:val="9"/>
        </w:numPr>
        <w:tabs>
          <w:tab w:val="left" w:pos="1170"/>
        </w:tabs>
        <w:spacing w:after="0" w:line="240" w:lineRule="auto"/>
        <w:jc w:val="both"/>
        <w:rPr>
          <w:rFonts w:ascii="Arial" w:eastAsia="Times New Roman" w:hAnsi="Arial" w:cs="Arial"/>
          <w:color w:val="000000"/>
          <w:sz w:val="24"/>
          <w:szCs w:val="24"/>
        </w:rPr>
      </w:pPr>
      <w:r w:rsidRPr="00267313">
        <w:rPr>
          <w:rFonts w:ascii="Arial" w:eastAsia="Times New Roman" w:hAnsi="Arial" w:cs="Arial"/>
          <w:color w:val="000000"/>
          <w:sz w:val="24"/>
          <w:szCs w:val="24"/>
        </w:rPr>
        <w:t xml:space="preserve">Locked Lease price through term of contract – </w:t>
      </w:r>
      <w:r w:rsidRPr="00E628DF">
        <w:rPr>
          <w:rFonts w:ascii="Arial" w:eastAsia="Times New Roman" w:hAnsi="Arial" w:cs="Arial"/>
          <w:color w:val="000000"/>
          <w:sz w:val="24"/>
          <w:szCs w:val="24"/>
        </w:rPr>
        <w:t>36</w:t>
      </w:r>
      <w:r w:rsidRPr="0026731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or 60 </w:t>
      </w:r>
      <w:r w:rsidRPr="00267313">
        <w:rPr>
          <w:rFonts w:ascii="Arial" w:eastAsia="Times New Roman" w:hAnsi="Arial" w:cs="Arial"/>
          <w:color w:val="000000"/>
          <w:sz w:val="24"/>
          <w:szCs w:val="24"/>
        </w:rPr>
        <w:t>months.</w:t>
      </w:r>
    </w:p>
    <w:p w14:paraId="3E6EBDE2" w14:textId="77777777" w:rsidR="0055783D" w:rsidRPr="00267313" w:rsidRDefault="0055783D" w:rsidP="0055783D">
      <w:pPr>
        <w:pStyle w:val="ListParagraph"/>
        <w:numPr>
          <w:ilvl w:val="0"/>
          <w:numId w:val="9"/>
        </w:numPr>
        <w:tabs>
          <w:tab w:val="left" w:pos="1170"/>
        </w:tabs>
        <w:spacing w:after="0" w:line="240" w:lineRule="auto"/>
        <w:jc w:val="both"/>
        <w:rPr>
          <w:rFonts w:ascii="Arial" w:eastAsia="Times New Roman" w:hAnsi="Arial" w:cs="Arial"/>
          <w:color w:val="000000"/>
          <w:sz w:val="24"/>
          <w:szCs w:val="24"/>
        </w:rPr>
      </w:pPr>
      <w:r w:rsidRPr="00267313">
        <w:rPr>
          <w:rFonts w:ascii="Arial" w:eastAsia="Times New Roman" w:hAnsi="Arial" w:cs="Arial"/>
          <w:color w:val="000000"/>
          <w:sz w:val="24"/>
          <w:szCs w:val="24"/>
        </w:rPr>
        <w:t>Service is to be on a Cost per Copy – No base and no minimum.</w:t>
      </w:r>
    </w:p>
    <w:p w14:paraId="39774D76" w14:textId="77777777" w:rsidR="0055783D" w:rsidRPr="00267313" w:rsidRDefault="0055783D" w:rsidP="0055783D">
      <w:pPr>
        <w:pStyle w:val="ListParagraph"/>
        <w:numPr>
          <w:ilvl w:val="0"/>
          <w:numId w:val="9"/>
        </w:numPr>
        <w:tabs>
          <w:tab w:val="left" w:pos="1170"/>
        </w:tabs>
        <w:spacing w:after="0" w:line="240" w:lineRule="auto"/>
        <w:jc w:val="both"/>
        <w:rPr>
          <w:rFonts w:ascii="Arial" w:eastAsia="Times New Roman" w:hAnsi="Arial" w:cs="Arial"/>
          <w:color w:val="000000"/>
          <w:sz w:val="24"/>
          <w:szCs w:val="24"/>
        </w:rPr>
      </w:pPr>
      <w:r w:rsidRPr="00267313">
        <w:rPr>
          <w:rFonts w:ascii="Arial" w:eastAsia="Times New Roman" w:hAnsi="Arial" w:cs="Arial"/>
          <w:color w:val="000000"/>
          <w:sz w:val="24"/>
          <w:szCs w:val="24"/>
        </w:rPr>
        <w:t>Service to include: all parts, all labor, all service, all black &amp; white toner, all color toner, staples</w:t>
      </w:r>
      <w:r>
        <w:rPr>
          <w:rFonts w:ascii="Arial" w:eastAsia="Times New Roman" w:hAnsi="Arial" w:cs="Arial"/>
          <w:color w:val="000000"/>
          <w:sz w:val="24"/>
          <w:szCs w:val="24"/>
        </w:rPr>
        <w:t>, and all shipping charges</w:t>
      </w:r>
      <w:r w:rsidRPr="00267313">
        <w:rPr>
          <w:rFonts w:ascii="Arial" w:eastAsia="Times New Roman" w:hAnsi="Arial" w:cs="Arial"/>
          <w:color w:val="000000"/>
          <w:sz w:val="24"/>
          <w:szCs w:val="24"/>
        </w:rPr>
        <w:t>.</w:t>
      </w:r>
    </w:p>
    <w:p w14:paraId="30E370D9" w14:textId="77777777" w:rsidR="0055783D" w:rsidRPr="00267313" w:rsidRDefault="0055783D" w:rsidP="0055783D">
      <w:pPr>
        <w:pStyle w:val="ListParagraph"/>
        <w:numPr>
          <w:ilvl w:val="0"/>
          <w:numId w:val="9"/>
        </w:numPr>
        <w:tabs>
          <w:tab w:val="left" w:pos="1170"/>
        </w:tabs>
        <w:spacing w:after="0" w:line="240" w:lineRule="auto"/>
        <w:jc w:val="both"/>
        <w:rPr>
          <w:rFonts w:ascii="Arial" w:eastAsia="Times New Roman" w:hAnsi="Arial" w:cs="Arial"/>
          <w:color w:val="000000"/>
          <w:sz w:val="24"/>
          <w:szCs w:val="24"/>
        </w:rPr>
      </w:pPr>
      <w:r w:rsidRPr="00267313">
        <w:rPr>
          <w:rFonts w:ascii="Arial" w:eastAsia="Times New Roman" w:hAnsi="Arial" w:cs="Arial"/>
          <w:color w:val="000000"/>
          <w:sz w:val="24"/>
          <w:szCs w:val="24"/>
        </w:rPr>
        <w:t xml:space="preserve">Winning </w:t>
      </w:r>
      <w:r>
        <w:rPr>
          <w:rFonts w:ascii="Arial" w:eastAsia="Times New Roman" w:hAnsi="Arial" w:cs="Arial"/>
          <w:color w:val="000000"/>
          <w:sz w:val="24"/>
          <w:szCs w:val="24"/>
        </w:rPr>
        <w:t>Vendor</w:t>
      </w:r>
      <w:r w:rsidRPr="00267313">
        <w:rPr>
          <w:rFonts w:ascii="Arial" w:eastAsia="Times New Roman" w:hAnsi="Arial" w:cs="Arial"/>
          <w:color w:val="000000"/>
          <w:sz w:val="24"/>
          <w:szCs w:val="24"/>
        </w:rPr>
        <w:t xml:space="preserve"> must provide/use all authentic/OEM parts and authentic/OEM toner.</w:t>
      </w:r>
    </w:p>
    <w:p w14:paraId="206D0B87" w14:textId="77777777" w:rsidR="0055783D" w:rsidRPr="00267313" w:rsidRDefault="0055783D" w:rsidP="0055783D">
      <w:pPr>
        <w:pStyle w:val="ListParagraph"/>
        <w:numPr>
          <w:ilvl w:val="0"/>
          <w:numId w:val="9"/>
        </w:numPr>
        <w:tabs>
          <w:tab w:val="left" w:pos="1170"/>
        </w:tabs>
        <w:spacing w:after="0" w:line="240" w:lineRule="auto"/>
        <w:jc w:val="both"/>
        <w:rPr>
          <w:rFonts w:ascii="Arial" w:eastAsia="Times New Roman" w:hAnsi="Arial" w:cs="Arial"/>
          <w:color w:val="000000"/>
          <w:sz w:val="24"/>
          <w:szCs w:val="24"/>
        </w:rPr>
      </w:pPr>
      <w:r w:rsidRPr="00267313">
        <w:rPr>
          <w:rFonts w:ascii="Arial" w:eastAsia="Times New Roman" w:hAnsi="Arial" w:cs="Arial"/>
          <w:color w:val="000000"/>
          <w:sz w:val="24"/>
          <w:szCs w:val="24"/>
        </w:rPr>
        <w:t xml:space="preserve">Winning </w:t>
      </w:r>
      <w:r>
        <w:rPr>
          <w:rFonts w:ascii="Arial" w:eastAsia="Times New Roman" w:hAnsi="Arial" w:cs="Arial"/>
          <w:color w:val="000000"/>
          <w:sz w:val="24"/>
          <w:szCs w:val="24"/>
        </w:rPr>
        <w:t>Vendor</w:t>
      </w:r>
      <w:r w:rsidRPr="00267313">
        <w:rPr>
          <w:rFonts w:ascii="Arial" w:eastAsia="Times New Roman" w:hAnsi="Arial" w:cs="Arial"/>
          <w:color w:val="000000"/>
          <w:sz w:val="24"/>
          <w:szCs w:val="24"/>
        </w:rPr>
        <w:t xml:space="preserve"> guarantee</w:t>
      </w:r>
      <w:r>
        <w:rPr>
          <w:rFonts w:ascii="Arial" w:eastAsia="Times New Roman" w:hAnsi="Arial" w:cs="Arial"/>
          <w:color w:val="000000"/>
          <w:sz w:val="24"/>
          <w:szCs w:val="24"/>
        </w:rPr>
        <w:t>s</w:t>
      </w:r>
      <w:r w:rsidRPr="00267313">
        <w:rPr>
          <w:rFonts w:ascii="Arial" w:eastAsia="Times New Roman" w:hAnsi="Arial" w:cs="Arial"/>
          <w:color w:val="000000"/>
          <w:sz w:val="24"/>
          <w:szCs w:val="24"/>
        </w:rPr>
        <w:t xml:space="preserve"> </w:t>
      </w:r>
      <w:r>
        <w:rPr>
          <w:rFonts w:ascii="Arial" w:eastAsia="Times New Roman" w:hAnsi="Arial" w:cs="Arial"/>
          <w:color w:val="000000"/>
          <w:sz w:val="24"/>
          <w:szCs w:val="24"/>
        </w:rPr>
        <w:t>a</w:t>
      </w:r>
      <w:r w:rsidRPr="00267313">
        <w:rPr>
          <w:rFonts w:ascii="Arial" w:eastAsia="Times New Roman" w:hAnsi="Arial" w:cs="Arial"/>
          <w:color w:val="000000"/>
          <w:sz w:val="24"/>
          <w:szCs w:val="24"/>
        </w:rPr>
        <w:t xml:space="preserve"> 4 hour or less service response time.</w:t>
      </w:r>
    </w:p>
    <w:p w14:paraId="125FF397" w14:textId="77777777" w:rsidR="0055783D" w:rsidRPr="00267313" w:rsidRDefault="0055783D" w:rsidP="0055783D">
      <w:pPr>
        <w:pStyle w:val="ListParagraph"/>
        <w:numPr>
          <w:ilvl w:val="0"/>
          <w:numId w:val="9"/>
        </w:numPr>
        <w:tabs>
          <w:tab w:val="left" w:pos="1170"/>
        </w:tabs>
        <w:spacing w:after="0" w:line="240" w:lineRule="auto"/>
        <w:jc w:val="both"/>
        <w:rPr>
          <w:rFonts w:ascii="Arial" w:eastAsia="Times New Roman" w:hAnsi="Arial" w:cs="Arial"/>
          <w:color w:val="000000"/>
          <w:sz w:val="24"/>
          <w:szCs w:val="24"/>
        </w:rPr>
      </w:pPr>
      <w:r w:rsidRPr="00267313">
        <w:rPr>
          <w:rFonts w:ascii="Arial" w:eastAsia="Times New Roman" w:hAnsi="Arial" w:cs="Arial"/>
          <w:color w:val="000000"/>
          <w:sz w:val="24"/>
          <w:szCs w:val="24"/>
        </w:rPr>
        <w:t xml:space="preserve">Winning </w:t>
      </w:r>
      <w:r>
        <w:rPr>
          <w:rFonts w:ascii="Arial" w:eastAsia="Times New Roman" w:hAnsi="Arial" w:cs="Arial"/>
          <w:color w:val="000000"/>
          <w:sz w:val="24"/>
          <w:szCs w:val="24"/>
        </w:rPr>
        <w:t>Vendor</w:t>
      </w:r>
      <w:r w:rsidRPr="00267313">
        <w:rPr>
          <w:rFonts w:ascii="Arial" w:eastAsia="Times New Roman" w:hAnsi="Arial" w:cs="Arial"/>
          <w:color w:val="000000"/>
          <w:sz w:val="24"/>
          <w:szCs w:val="24"/>
        </w:rPr>
        <w:t xml:space="preserve"> must have automatic meter readings set up as their responsibility </w:t>
      </w:r>
      <w:r>
        <w:rPr>
          <w:rFonts w:ascii="Arial" w:eastAsia="Times New Roman" w:hAnsi="Arial" w:cs="Arial"/>
          <w:color w:val="000000"/>
          <w:sz w:val="24"/>
          <w:szCs w:val="24"/>
        </w:rPr>
        <w:t>for</w:t>
      </w:r>
      <w:r w:rsidRPr="00267313">
        <w:rPr>
          <w:rFonts w:ascii="Arial" w:eastAsia="Times New Roman" w:hAnsi="Arial" w:cs="Arial"/>
          <w:color w:val="000000"/>
          <w:sz w:val="24"/>
          <w:szCs w:val="24"/>
        </w:rPr>
        <w:t xml:space="preserve"> all devices are networked.</w:t>
      </w:r>
    </w:p>
    <w:p w14:paraId="0610AE84" w14:textId="77777777" w:rsidR="0055783D" w:rsidRPr="00267313" w:rsidRDefault="0055783D" w:rsidP="0055783D">
      <w:pPr>
        <w:pStyle w:val="ListParagraph"/>
        <w:numPr>
          <w:ilvl w:val="0"/>
          <w:numId w:val="9"/>
        </w:numPr>
        <w:tabs>
          <w:tab w:val="left" w:pos="1170"/>
        </w:tabs>
        <w:spacing w:after="0" w:line="240" w:lineRule="auto"/>
        <w:jc w:val="both"/>
        <w:rPr>
          <w:rFonts w:ascii="Arial" w:eastAsia="Times New Roman" w:hAnsi="Arial" w:cs="Arial"/>
          <w:color w:val="000000"/>
          <w:sz w:val="24"/>
          <w:szCs w:val="24"/>
        </w:rPr>
      </w:pPr>
      <w:r w:rsidRPr="00267313">
        <w:rPr>
          <w:rFonts w:ascii="Arial" w:eastAsia="Times New Roman" w:hAnsi="Arial" w:cs="Arial"/>
          <w:color w:val="000000"/>
          <w:sz w:val="24"/>
          <w:szCs w:val="24"/>
        </w:rPr>
        <w:t xml:space="preserve">Winning </w:t>
      </w:r>
      <w:r>
        <w:rPr>
          <w:rFonts w:ascii="Arial" w:eastAsia="Times New Roman" w:hAnsi="Arial" w:cs="Arial"/>
          <w:color w:val="000000"/>
          <w:sz w:val="24"/>
          <w:szCs w:val="24"/>
        </w:rPr>
        <w:t>Vendor</w:t>
      </w:r>
      <w:r w:rsidRPr="00267313">
        <w:rPr>
          <w:rFonts w:ascii="Arial" w:eastAsia="Times New Roman" w:hAnsi="Arial" w:cs="Arial"/>
          <w:color w:val="000000"/>
          <w:sz w:val="24"/>
          <w:szCs w:val="24"/>
        </w:rPr>
        <w:t xml:space="preserve"> must install, network, and train staff on all devices.</w:t>
      </w:r>
    </w:p>
    <w:p w14:paraId="4903BC71" w14:textId="77777777" w:rsidR="0055783D" w:rsidRDefault="0055783D" w:rsidP="0055783D">
      <w:pPr>
        <w:pStyle w:val="ListParagraph"/>
        <w:numPr>
          <w:ilvl w:val="0"/>
          <w:numId w:val="9"/>
        </w:numPr>
        <w:tabs>
          <w:tab w:val="left" w:pos="1170"/>
        </w:tabs>
        <w:spacing w:after="0" w:line="240" w:lineRule="auto"/>
        <w:jc w:val="both"/>
        <w:rPr>
          <w:rFonts w:ascii="Arial" w:eastAsia="Times New Roman" w:hAnsi="Arial" w:cs="Arial"/>
          <w:color w:val="000000"/>
          <w:sz w:val="24"/>
          <w:szCs w:val="24"/>
        </w:rPr>
      </w:pPr>
      <w:r w:rsidRPr="00267313">
        <w:rPr>
          <w:rFonts w:ascii="Arial" w:eastAsia="Times New Roman" w:hAnsi="Arial" w:cs="Arial"/>
          <w:color w:val="000000"/>
          <w:sz w:val="24"/>
          <w:szCs w:val="24"/>
        </w:rPr>
        <w:t xml:space="preserve">Winning </w:t>
      </w:r>
      <w:r>
        <w:rPr>
          <w:rFonts w:ascii="Arial" w:eastAsia="Times New Roman" w:hAnsi="Arial" w:cs="Arial"/>
          <w:color w:val="000000"/>
          <w:sz w:val="24"/>
          <w:szCs w:val="24"/>
        </w:rPr>
        <w:t>Vendor</w:t>
      </w:r>
      <w:r w:rsidRPr="00267313">
        <w:rPr>
          <w:rFonts w:ascii="Arial" w:eastAsia="Times New Roman" w:hAnsi="Arial" w:cs="Arial"/>
          <w:color w:val="000000"/>
          <w:sz w:val="24"/>
          <w:szCs w:val="24"/>
        </w:rPr>
        <w:t xml:space="preserve"> must </w:t>
      </w:r>
      <w:r>
        <w:rPr>
          <w:rFonts w:ascii="Arial" w:eastAsia="Times New Roman" w:hAnsi="Arial" w:cs="Arial"/>
          <w:color w:val="000000"/>
          <w:sz w:val="24"/>
          <w:szCs w:val="24"/>
        </w:rPr>
        <w:t xml:space="preserve">provide assistance with </w:t>
      </w:r>
      <w:r w:rsidRPr="00267313">
        <w:rPr>
          <w:rFonts w:ascii="Arial" w:eastAsia="Times New Roman" w:hAnsi="Arial" w:cs="Arial"/>
          <w:color w:val="000000"/>
          <w:sz w:val="24"/>
          <w:szCs w:val="24"/>
        </w:rPr>
        <w:t>set</w:t>
      </w:r>
      <w:r>
        <w:rPr>
          <w:rFonts w:ascii="Arial" w:eastAsia="Times New Roman" w:hAnsi="Arial" w:cs="Arial"/>
          <w:color w:val="000000"/>
          <w:sz w:val="24"/>
          <w:szCs w:val="24"/>
        </w:rPr>
        <w:t>ting</w:t>
      </w:r>
      <w:r w:rsidRPr="00267313">
        <w:rPr>
          <w:rFonts w:ascii="Arial" w:eastAsia="Times New Roman" w:hAnsi="Arial" w:cs="Arial"/>
          <w:color w:val="000000"/>
          <w:sz w:val="24"/>
          <w:szCs w:val="24"/>
        </w:rPr>
        <w:t xml:space="preserve"> up user codes on all MF</w:t>
      </w:r>
      <w:r>
        <w:rPr>
          <w:rFonts w:ascii="Arial" w:eastAsia="Times New Roman" w:hAnsi="Arial" w:cs="Arial"/>
          <w:color w:val="000000"/>
          <w:sz w:val="24"/>
          <w:szCs w:val="24"/>
        </w:rPr>
        <w:t>Ps</w:t>
      </w:r>
      <w:r w:rsidRPr="00267313">
        <w:rPr>
          <w:rFonts w:ascii="Arial" w:eastAsia="Times New Roman" w:hAnsi="Arial" w:cs="Arial"/>
          <w:color w:val="000000"/>
          <w:sz w:val="24"/>
          <w:szCs w:val="24"/>
        </w:rPr>
        <w:t>.</w:t>
      </w:r>
    </w:p>
    <w:p w14:paraId="2F6127A0" w14:textId="77777777" w:rsidR="0055783D" w:rsidRPr="00267313" w:rsidRDefault="0055783D" w:rsidP="0055783D">
      <w:pPr>
        <w:pStyle w:val="ListParagraph"/>
        <w:numPr>
          <w:ilvl w:val="0"/>
          <w:numId w:val="9"/>
        </w:numPr>
        <w:tabs>
          <w:tab w:val="left" w:pos="1170"/>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Winning Vendor must provide assistance with integrating MFPs with PaperCut.</w:t>
      </w:r>
    </w:p>
    <w:p w14:paraId="3D39E02B" w14:textId="77777777" w:rsidR="0055783D" w:rsidRPr="00267313" w:rsidRDefault="0055783D" w:rsidP="0055783D">
      <w:pPr>
        <w:pStyle w:val="ListParagraph"/>
        <w:numPr>
          <w:ilvl w:val="0"/>
          <w:numId w:val="9"/>
        </w:numPr>
        <w:tabs>
          <w:tab w:val="left" w:pos="1170"/>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Summit Academy Management</w:t>
      </w:r>
      <w:r w:rsidRPr="00267313">
        <w:rPr>
          <w:rFonts w:ascii="Arial" w:eastAsia="Times New Roman" w:hAnsi="Arial" w:cs="Arial"/>
          <w:color w:val="000000"/>
          <w:sz w:val="24"/>
          <w:szCs w:val="24"/>
        </w:rPr>
        <w:t xml:space="preserve"> reserves the right to award the contract to more than one </w:t>
      </w:r>
      <w:r>
        <w:rPr>
          <w:rFonts w:ascii="Arial" w:eastAsia="Times New Roman" w:hAnsi="Arial" w:cs="Arial"/>
          <w:color w:val="000000"/>
          <w:sz w:val="24"/>
          <w:szCs w:val="24"/>
        </w:rPr>
        <w:t>Vendor</w:t>
      </w:r>
      <w:r w:rsidRPr="00267313">
        <w:rPr>
          <w:rFonts w:ascii="Arial" w:eastAsia="Times New Roman" w:hAnsi="Arial" w:cs="Arial"/>
          <w:color w:val="000000"/>
          <w:sz w:val="24"/>
          <w:szCs w:val="24"/>
        </w:rPr>
        <w:t xml:space="preserve"> in this category if, in the opinion of </w:t>
      </w:r>
      <w:r>
        <w:rPr>
          <w:rFonts w:ascii="Arial" w:eastAsia="Times New Roman" w:hAnsi="Arial" w:cs="Arial"/>
          <w:color w:val="000000"/>
          <w:sz w:val="24"/>
          <w:szCs w:val="24"/>
        </w:rPr>
        <w:t>Summit Academy Management</w:t>
      </w:r>
      <w:r w:rsidRPr="00267313">
        <w:rPr>
          <w:rFonts w:ascii="Arial" w:eastAsia="Times New Roman" w:hAnsi="Arial" w:cs="Arial"/>
          <w:color w:val="000000"/>
          <w:sz w:val="24"/>
          <w:szCs w:val="24"/>
        </w:rPr>
        <w:t xml:space="preserve">, the “successful” </w:t>
      </w:r>
      <w:r>
        <w:rPr>
          <w:rFonts w:ascii="Arial" w:eastAsia="Times New Roman" w:hAnsi="Arial" w:cs="Arial"/>
          <w:color w:val="000000"/>
          <w:sz w:val="24"/>
          <w:szCs w:val="24"/>
        </w:rPr>
        <w:t>Vendor</w:t>
      </w:r>
      <w:r w:rsidRPr="00267313">
        <w:rPr>
          <w:rFonts w:ascii="Arial" w:eastAsia="Times New Roman" w:hAnsi="Arial" w:cs="Arial"/>
          <w:color w:val="000000"/>
          <w:sz w:val="24"/>
          <w:szCs w:val="24"/>
        </w:rPr>
        <w:t xml:space="preserve"> cannot meet the requirements for a digital solution.</w:t>
      </w:r>
    </w:p>
    <w:p w14:paraId="7059B08D" w14:textId="77777777" w:rsidR="0055783D" w:rsidRPr="00BB5A4A" w:rsidRDefault="0055783D" w:rsidP="0055783D">
      <w:pPr>
        <w:pStyle w:val="ListParagraph"/>
        <w:numPr>
          <w:ilvl w:val="0"/>
          <w:numId w:val="9"/>
        </w:numPr>
        <w:tabs>
          <w:tab w:val="left" w:pos="1170"/>
        </w:tabs>
        <w:spacing w:after="0" w:line="240" w:lineRule="auto"/>
        <w:jc w:val="both"/>
        <w:rPr>
          <w:rFonts w:ascii="Arial" w:eastAsia="Times New Roman" w:hAnsi="Arial" w:cs="Arial"/>
          <w:color w:val="000000"/>
          <w:sz w:val="24"/>
          <w:szCs w:val="24"/>
        </w:rPr>
      </w:pPr>
      <w:r w:rsidRPr="00EF18AC">
        <w:rPr>
          <w:rFonts w:ascii="Arial" w:eastAsia="Times New Roman" w:hAnsi="Arial" w:cs="Arial"/>
          <w:color w:val="000000"/>
          <w:sz w:val="24"/>
          <w:szCs w:val="24"/>
        </w:rPr>
        <w:lastRenderedPageBreak/>
        <w:t xml:space="preserve">Provide licensing </w:t>
      </w:r>
      <w:r>
        <w:rPr>
          <w:rFonts w:ascii="Arial" w:eastAsia="Times New Roman" w:hAnsi="Arial" w:cs="Arial"/>
          <w:color w:val="000000"/>
          <w:sz w:val="24"/>
          <w:szCs w:val="24"/>
        </w:rPr>
        <w:t xml:space="preserve">and support </w:t>
      </w:r>
      <w:r w:rsidRPr="00EF18AC">
        <w:rPr>
          <w:rFonts w:ascii="Arial" w:eastAsia="Times New Roman" w:hAnsi="Arial" w:cs="Arial"/>
          <w:color w:val="000000"/>
          <w:sz w:val="24"/>
          <w:szCs w:val="24"/>
        </w:rPr>
        <w:t>for print management software (i.e., Papercut) for the duration of the agreement.</w:t>
      </w:r>
    </w:p>
    <w:p w14:paraId="3BD716BF" w14:textId="77777777" w:rsidR="0055783D" w:rsidRPr="001F0EDE" w:rsidRDefault="0055783D" w:rsidP="0055783D">
      <w:pPr>
        <w:pStyle w:val="ListParagraph"/>
        <w:numPr>
          <w:ilvl w:val="0"/>
          <w:numId w:val="9"/>
        </w:numPr>
        <w:tabs>
          <w:tab w:val="left" w:pos="1170"/>
        </w:tabs>
        <w:spacing w:after="0" w:line="240" w:lineRule="auto"/>
        <w:jc w:val="both"/>
        <w:rPr>
          <w:rFonts w:ascii="Arial" w:eastAsia="Times New Roman" w:hAnsi="Arial" w:cs="Arial"/>
          <w:color w:val="000000"/>
          <w:sz w:val="24"/>
          <w:szCs w:val="24"/>
        </w:rPr>
      </w:pPr>
      <w:r w:rsidRPr="001F0EDE">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1F0EDE">
        <w:rPr>
          <w:rFonts w:ascii="Arial" w:eastAsia="Times New Roman" w:hAnsi="Arial" w:cs="Arial"/>
          <w:color w:val="000000"/>
          <w:sz w:val="24"/>
          <w:szCs w:val="24"/>
        </w:rPr>
        <w:t xml:space="preserve"> may recommend eliminating copiers with a narrative of the reasons and methodology for the recommendation.</w:t>
      </w:r>
    </w:p>
    <w:p w14:paraId="45906B3D" w14:textId="77777777" w:rsidR="0055783D" w:rsidRPr="00D00608" w:rsidRDefault="0055783D" w:rsidP="0055783D">
      <w:pPr>
        <w:pStyle w:val="ListParagraph"/>
        <w:numPr>
          <w:ilvl w:val="0"/>
          <w:numId w:val="9"/>
        </w:numPr>
        <w:tabs>
          <w:tab w:val="left" w:pos="1170"/>
        </w:tabs>
        <w:spacing w:after="0" w:line="240" w:lineRule="auto"/>
        <w:jc w:val="both"/>
        <w:rPr>
          <w:rFonts w:ascii="Arial" w:eastAsia="Times New Roman" w:hAnsi="Arial" w:cs="Arial"/>
          <w:color w:val="000000"/>
          <w:sz w:val="24"/>
          <w:szCs w:val="24"/>
        </w:rPr>
      </w:pPr>
      <w:r w:rsidRPr="00D00608">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D00608">
        <w:rPr>
          <w:rFonts w:ascii="Arial" w:eastAsia="Times New Roman" w:hAnsi="Arial" w:cs="Arial"/>
          <w:color w:val="000000"/>
          <w:sz w:val="24"/>
          <w:szCs w:val="24"/>
        </w:rPr>
        <w:t xml:space="preserve"> shall be responsible for the connections of units to the network while providing district staff training in the management of the installed system</w:t>
      </w:r>
      <w:r>
        <w:rPr>
          <w:rFonts w:ascii="Arial" w:eastAsia="Times New Roman" w:hAnsi="Arial" w:cs="Arial"/>
          <w:color w:val="000000"/>
          <w:sz w:val="24"/>
          <w:szCs w:val="24"/>
        </w:rPr>
        <w:t>. Summit Academy Management</w:t>
      </w:r>
      <w:r w:rsidRPr="00D00608">
        <w:rPr>
          <w:rFonts w:ascii="Arial" w:eastAsia="Times New Roman" w:hAnsi="Arial" w:cs="Arial"/>
          <w:color w:val="000000"/>
          <w:sz w:val="24"/>
          <w:szCs w:val="24"/>
        </w:rPr>
        <w:t xml:space="preserve"> will provide IPV4 IP numbers for copiers and provide a properly configured LAN</w:t>
      </w:r>
      <w:r>
        <w:rPr>
          <w:rFonts w:ascii="Arial" w:eastAsia="Times New Roman" w:hAnsi="Arial" w:cs="Arial"/>
          <w:color w:val="000000"/>
          <w:sz w:val="24"/>
          <w:szCs w:val="24"/>
        </w:rPr>
        <w:t xml:space="preserve">. </w:t>
      </w:r>
      <w:r w:rsidRPr="00D00608">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D00608">
        <w:rPr>
          <w:rFonts w:ascii="Arial" w:eastAsia="Times New Roman" w:hAnsi="Arial" w:cs="Arial"/>
          <w:color w:val="000000"/>
          <w:sz w:val="24"/>
          <w:szCs w:val="24"/>
        </w:rPr>
        <w:t xml:space="preserve"> will include all network requirements needed for installation</w:t>
      </w:r>
      <w:r>
        <w:rPr>
          <w:rFonts w:ascii="Arial" w:eastAsia="Times New Roman" w:hAnsi="Arial" w:cs="Arial"/>
          <w:color w:val="000000"/>
          <w:sz w:val="24"/>
          <w:szCs w:val="24"/>
        </w:rPr>
        <w:t xml:space="preserve">. </w:t>
      </w:r>
    </w:p>
    <w:p w14:paraId="506ED26F" w14:textId="77777777" w:rsidR="0055783D" w:rsidRPr="00D00608" w:rsidRDefault="0055783D" w:rsidP="0055783D">
      <w:pPr>
        <w:pStyle w:val="ListParagraph"/>
        <w:numPr>
          <w:ilvl w:val="0"/>
          <w:numId w:val="9"/>
        </w:numPr>
        <w:tabs>
          <w:tab w:val="left" w:pos="1170"/>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Vendor</w:t>
      </w:r>
      <w:r w:rsidRPr="00D00608">
        <w:rPr>
          <w:rFonts w:ascii="Arial" w:eastAsia="Times New Roman" w:hAnsi="Arial" w:cs="Arial"/>
          <w:color w:val="000000"/>
          <w:sz w:val="24"/>
          <w:szCs w:val="24"/>
        </w:rPr>
        <w:t xml:space="preserve"> proposing to provide digital copier with printer, scanner and facsimile combination or any combination thereof must include all cost in proposal</w:t>
      </w:r>
      <w:r>
        <w:rPr>
          <w:rFonts w:ascii="Arial" w:eastAsia="Times New Roman" w:hAnsi="Arial" w:cs="Arial"/>
          <w:color w:val="000000"/>
          <w:sz w:val="24"/>
          <w:szCs w:val="24"/>
        </w:rPr>
        <w:t>. Vendor</w:t>
      </w:r>
      <w:r w:rsidRPr="00D00608">
        <w:rPr>
          <w:rFonts w:ascii="Arial" w:eastAsia="Times New Roman" w:hAnsi="Arial" w:cs="Arial"/>
          <w:color w:val="000000"/>
          <w:sz w:val="24"/>
          <w:szCs w:val="24"/>
        </w:rPr>
        <w:t xml:space="preserve"> will be responsible for all software, including updates and new releases and connectivity cost</w:t>
      </w:r>
      <w:r>
        <w:rPr>
          <w:rFonts w:ascii="Arial" w:eastAsia="Times New Roman" w:hAnsi="Arial" w:cs="Arial"/>
          <w:color w:val="000000"/>
          <w:sz w:val="24"/>
          <w:szCs w:val="24"/>
        </w:rPr>
        <w:t xml:space="preserve">. </w:t>
      </w:r>
    </w:p>
    <w:p w14:paraId="468BCCE8" w14:textId="29908381" w:rsidR="0055783D" w:rsidRDefault="0055783D" w:rsidP="0055783D">
      <w:pPr>
        <w:pStyle w:val="ListParagraph"/>
        <w:numPr>
          <w:ilvl w:val="0"/>
          <w:numId w:val="9"/>
        </w:numPr>
        <w:tabs>
          <w:tab w:val="left" w:pos="1170"/>
        </w:tabs>
        <w:spacing w:after="0" w:line="240" w:lineRule="auto"/>
        <w:jc w:val="both"/>
        <w:rPr>
          <w:rFonts w:ascii="Arial" w:eastAsia="Times New Roman" w:hAnsi="Arial" w:cs="Arial"/>
          <w:color w:val="000000"/>
          <w:sz w:val="24"/>
          <w:szCs w:val="24"/>
        </w:rPr>
      </w:pPr>
      <w:r w:rsidRPr="00BB5A4A">
        <w:rPr>
          <w:rFonts w:ascii="Arial" w:eastAsia="Times New Roman" w:hAnsi="Arial" w:cs="Arial"/>
          <w:color w:val="000000"/>
          <w:sz w:val="24"/>
          <w:szCs w:val="24"/>
        </w:rPr>
        <w:t>Summit</w:t>
      </w:r>
      <w:r w:rsidR="008D1882">
        <w:rPr>
          <w:rFonts w:ascii="Arial" w:eastAsia="Times New Roman" w:hAnsi="Arial" w:cs="Arial"/>
          <w:color w:val="000000"/>
          <w:sz w:val="24"/>
          <w:szCs w:val="24"/>
        </w:rPr>
        <w:t xml:space="preserve"> </w:t>
      </w:r>
      <w:r w:rsidRPr="00BB5A4A">
        <w:rPr>
          <w:rFonts w:ascii="Arial" w:eastAsia="Times New Roman" w:hAnsi="Arial" w:cs="Arial"/>
          <w:color w:val="000000"/>
          <w:sz w:val="24"/>
          <w:szCs w:val="24"/>
        </w:rPr>
        <w:t xml:space="preserve">Academy Management expects that the digital photocopier/printer/scanner/facsimile solution(s) will be transparent and fully integrated with any current infrastructure at </w:t>
      </w:r>
      <w:r>
        <w:rPr>
          <w:rFonts w:ascii="Arial" w:eastAsia="Times New Roman" w:hAnsi="Arial" w:cs="Arial"/>
          <w:color w:val="000000"/>
          <w:sz w:val="24"/>
          <w:szCs w:val="24"/>
        </w:rPr>
        <w:t>Summit Academy Management</w:t>
      </w:r>
      <w:r w:rsidRPr="00BB5A4A">
        <w:rPr>
          <w:rFonts w:ascii="Arial" w:eastAsia="Times New Roman" w:hAnsi="Arial" w:cs="Arial"/>
          <w:color w:val="000000"/>
          <w:sz w:val="24"/>
          <w:szCs w:val="24"/>
        </w:rPr>
        <w:t xml:space="preserve"> sites</w:t>
      </w:r>
      <w:r>
        <w:rPr>
          <w:rFonts w:ascii="Arial" w:eastAsia="Times New Roman" w:hAnsi="Arial" w:cs="Arial"/>
          <w:color w:val="000000"/>
          <w:sz w:val="24"/>
          <w:szCs w:val="24"/>
        </w:rPr>
        <w:t xml:space="preserve">. </w:t>
      </w:r>
      <w:r w:rsidRPr="00BB5A4A">
        <w:rPr>
          <w:rFonts w:ascii="Arial" w:eastAsia="Times New Roman" w:hAnsi="Arial" w:cs="Arial"/>
          <w:color w:val="000000"/>
          <w:sz w:val="24"/>
          <w:szCs w:val="24"/>
        </w:rPr>
        <w:t>User accounts/security are recommended to support user number authentication on device, log-in/password (on device), or log-in/password (on device via LDAP or other service)</w:t>
      </w:r>
      <w:r>
        <w:rPr>
          <w:rFonts w:ascii="Arial" w:eastAsia="Times New Roman" w:hAnsi="Arial" w:cs="Arial"/>
          <w:color w:val="000000"/>
          <w:sz w:val="24"/>
          <w:szCs w:val="24"/>
        </w:rPr>
        <w:t xml:space="preserve">. </w:t>
      </w:r>
    </w:p>
    <w:p w14:paraId="7C40BF49" w14:textId="77777777" w:rsidR="0055783D" w:rsidRDefault="0055783D" w:rsidP="0055783D">
      <w:pPr>
        <w:pStyle w:val="ListParagraph"/>
        <w:numPr>
          <w:ilvl w:val="0"/>
          <w:numId w:val="9"/>
        </w:numPr>
        <w:tabs>
          <w:tab w:val="left" w:pos="1170"/>
        </w:tabs>
        <w:spacing w:after="0" w:line="240" w:lineRule="auto"/>
        <w:jc w:val="both"/>
        <w:rPr>
          <w:rFonts w:ascii="Arial" w:eastAsia="Times New Roman" w:hAnsi="Arial" w:cs="Arial"/>
          <w:color w:val="000000"/>
          <w:sz w:val="24"/>
          <w:szCs w:val="24"/>
        </w:rPr>
      </w:pPr>
      <w:r w:rsidRPr="000F772D">
        <w:rPr>
          <w:rFonts w:ascii="Arial" w:eastAsia="Times New Roman" w:hAnsi="Arial" w:cs="Arial"/>
          <w:color w:val="000000"/>
          <w:sz w:val="24"/>
          <w:szCs w:val="24"/>
        </w:rPr>
        <w:t xml:space="preserve">Sorters and finishers are listed separately. </w:t>
      </w:r>
    </w:p>
    <w:p w14:paraId="5AF76002" w14:textId="77777777" w:rsidR="0055783D" w:rsidRDefault="0055783D" w:rsidP="0055783D">
      <w:pPr>
        <w:pStyle w:val="ListParagraph"/>
        <w:numPr>
          <w:ilvl w:val="1"/>
          <w:numId w:val="9"/>
        </w:numPr>
        <w:tabs>
          <w:tab w:val="left" w:pos="1170"/>
        </w:tabs>
        <w:spacing w:after="0" w:line="240" w:lineRule="auto"/>
        <w:jc w:val="both"/>
        <w:rPr>
          <w:rFonts w:ascii="Arial" w:eastAsia="Times New Roman" w:hAnsi="Arial" w:cs="Arial"/>
          <w:color w:val="000000"/>
          <w:sz w:val="24"/>
          <w:szCs w:val="24"/>
        </w:rPr>
      </w:pPr>
      <w:r w:rsidRPr="000F772D">
        <w:rPr>
          <w:rFonts w:ascii="Arial" w:eastAsia="Times New Roman" w:hAnsi="Arial" w:cs="Arial"/>
          <w:color w:val="000000"/>
          <w:sz w:val="24"/>
          <w:szCs w:val="24"/>
        </w:rPr>
        <w:t xml:space="preserve">If for some reason low volume machines do not include this equipment, the </w:t>
      </w:r>
      <w:r>
        <w:rPr>
          <w:rFonts w:ascii="Arial" w:eastAsia="Times New Roman" w:hAnsi="Arial" w:cs="Arial"/>
          <w:color w:val="000000"/>
          <w:sz w:val="24"/>
          <w:szCs w:val="24"/>
        </w:rPr>
        <w:t>Vendor</w:t>
      </w:r>
      <w:r w:rsidRPr="000F772D">
        <w:rPr>
          <w:rFonts w:ascii="Arial" w:eastAsia="Times New Roman" w:hAnsi="Arial" w:cs="Arial"/>
          <w:color w:val="000000"/>
          <w:sz w:val="24"/>
          <w:szCs w:val="24"/>
        </w:rPr>
        <w:t xml:space="preserve"> will list and provide cost of optional equipment</w:t>
      </w:r>
      <w:r>
        <w:rPr>
          <w:rFonts w:ascii="Arial" w:eastAsia="Times New Roman" w:hAnsi="Arial" w:cs="Arial"/>
          <w:color w:val="000000"/>
          <w:sz w:val="24"/>
          <w:szCs w:val="24"/>
        </w:rPr>
        <w:t xml:space="preserve">. </w:t>
      </w:r>
      <w:r w:rsidRPr="000F772D">
        <w:rPr>
          <w:rFonts w:ascii="Arial" w:eastAsia="Times New Roman" w:hAnsi="Arial" w:cs="Arial"/>
          <w:color w:val="000000"/>
          <w:sz w:val="24"/>
          <w:szCs w:val="24"/>
        </w:rPr>
        <w:t>Equipment must be capable of integrating with network operating systems.</w:t>
      </w:r>
    </w:p>
    <w:p w14:paraId="5F2B1CBE" w14:textId="77777777" w:rsidR="0055783D" w:rsidRDefault="0055783D" w:rsidP="0055783D">
      <w:pPr>
        <w:pStyle w:val="ListParagraph"/>
        <w:numPr>
          <w:ilvl w:val="0"/>
          <w:numId w:val="9"/>
        </w:numPr>
        <w:tabs>
          <w:tab w:val="left" w:pos="1170"/>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Summit Academy Management</w:t>
      </w:r>
      <w:r w:rsidRPr="006825DB">
        <w:rPr>
          <w:rFonts w:ascii="Arial" w:eastAsia="Times New Roman" w:hAnsi="Arial" w:cs="Arial"/>
          <w:color w:val="000000"/>
          <w:sz w:val="24"/>
          <w:szCs w:val="24"/>
        </w:rPr>
        <w:t xml:space="preserve"> reserves the right to seek alternate financing.</w:t>
      </w:r>
    </w:p>
    <w:p w14:paraId="13FA9412" w14:textId="77777777" w:rsidR="0055783D" w:rsidRPr="00BB5A4A" w:rsidRDefault="0055783D" w:rsidP="0055783D">
      <w:pPr>
        <w:pStyle w:val="ListParagraph"/>
        <w:numPr>
          <w:ilvl w:val="0"/>
          <w:numId w:val="9"/>
        </w:numPr>
        <w:tabs>
          <w:tab w:val="left" w:pos="1170"/>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Recommend alternate faxing solutions aside from analog faxing.</w:t>
      </w:r>
    </w:p>
    <w:p w14:paraId="0F0F315C" w14:textId="77777777" w:rsidR="0055783D" w:rsidRPr="0074299B" w:rsidRDefault="0055783D" w:rsidP="0055783D">
      <w:pPr>
        <w:jc w:val="both"/>
        <w:rPr>
          <w:rFonts w:ascii="Arial" w:eastAsia="Times New Roman" w:hAnsi="Arial" w:cs="Arial"/>
          <w:color w:val="000000"/>
          <w:sz w:val="24"/>
          <w:szCs w:val="24"/>
        </w:rPr>
      </w:pPr>
    </w:p>
    <w:p w14:paraId="54E56073" w14:textId="77777777" w:rsidR="0055783D" w:rsidRDefault="0055783D" w:rsidP="0055783D">
      <w:pPr>
        <w:jc w:val="both"/>
        <w:rPr>
          <w:rFonts w:ascii="Arial" w:eastAsia="Times New Roman" w:hAnsi="Arial" w:cs="Arial"/>
          <w:color w:val="000000"/>
          <w:sz w:val="24"/>
          <w:szCs w:val="24"/>
        </w:rPr>
      </w:pPr>
    </w:p>
    <w:p w14:paraId="7EB2074C" w14:textId="77777777" w:rsidR="0055783D" w:rsidRPr="0074299B" w:rsidRDefault="0055783D" w:rsidP="0055783D">
      <w:pPr>
        <w:jc w:val="both"/>
        <w:rPr>
          <w:rFonts w:ascii="Arial" w:eastAsia="Times New Roman" w:hAnsi="Arial" w:cs="Arial"/>
          <w:color w:val="000000"/>
          <w:sz w:val="24"/>
          <w:szCs w:val="24"/>
        </w:rPr>
      </w:pPr>
    </w:p>
    <w:p w14:paraId="0ECEE18D"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t>EQUIPMENT PERFORMANCE/SERVICE LEVEL AGREEMENT</w:t>
      </w:r>
    </w:p>
    <w:p w14:paraId="31AFAA47"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shall maintain a minimum average rate of 95% uptime per copier per calendar quarter</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The average uptime rate is based upon the number of business days per calendar quarter, excluding recognized holidays</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All service calls except those designated as (a) preventative maintenance; (b) operational software or equipment upgrades; or (c) </w:t>
      </w:r>
      <w:r>
        <w:rPr>
          <w:rFonts w:ascii="Arial" w:eastAsia="Times New Roman" w:hAnsi="Arial" w:cs="Arial"/>
          <w:color w:val="000000"/>
          <w:sz w:val="24"/>
          <w:szCs w:val="24"/>
        </w:rPr>
        <w:t>district</w:t>
      </w:r>
      <w:r w:rsidRPr="0074299B">
        <w:rPr>
          <w:rFonts w:ascii="Arial" w:eastAsia="Times New Roman" w:hAnsi="Arial" w:cs="Arial"/>
          <w:color w:val="000000"/>
          <w:sz w:val="24"/>
          <w:szCs w:val="24"/>
        </w:rPr>
        <w:t xml:space="preserve"> operator’s negligence or abuse will be included in uptime </w:t>
      </w:r>
      <w:r>
        <w:rPr>
          <w:rFonts w:ascii="Arial" w:eastAsia="Times New Roman" w:hAnsi="Arial" w:cs="Arial"/>
          <w:color w:val="000000"/>
          <w:sz w:val="24"/>
          <w:szCs w:val="24"/>
        </w:rPr>
        <w:t xml:space="preserve">analysis. </w:t>
      </w:r>
      <w:r w:rsidRPr="0074299B">
        <w:rPr>
          <w:rFonts w:ascii="Arial" w:eastAsia="Times New Roman" w:hAnsi="Arial" w:cs="Arial"/>
          <w:color w:val="000000"/>
          <w:sz w:val="24"/>
          <w:szCs w:val="24"/>
        </w:rPr>
        <w:t xml:space="preserve">Each copier furnished by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will be expected to perform its intended functions, operate satisfactorily, and provide copies of acceptable quality</w:t>
      </w:r>
      <w:r>
        <w:rPr>
          <w:rFonts w:ascii="Arial" w:eastAsia="Times New Roman" w:hAnsi="Arial" w:cs="Arial"/>
          <w:color w:val="000000"/>
          <w:sz w:val="24"/>
          <w:szCs w:val="24"/>
        </w:rPr>
        <w:t xml:space="preserve">. </w:t>
      </w:r>
    </w:p>
    <w:p w14:paraId="3B242748" w14:textId="77777777" w:rsidR="0055783D" w:rsidRPr="0074299B" w:rsidRDefault="0055783D" w:rsidP="0055783D">
      <w:pPr>
        <w:jc w:val="both"/>
        <w:rPr>
          <w:rFonts w:ascii="Arial" w:eastAsia="Times New Roman" w:hAnsi="Arial" w:cs="Arial"/>
          <w:color w:val="000000"/>
          <w:sz w:val="24"/>
          <w:szCs w:val="24"/>
        </w:rPr>
      </w:pPr>
    </w:p>
    <w:p w14:paraId="7503C58D" w14:textId="1A26D195"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will guarantee the availability of replacement parts, applicable accessories, and equipment for the duration of the contract term</w:t>
      </w:r>
      <w:r>
        <w:rPr>
          <w:rFonts w:ascii="Arial" w:eastAsia="Times New Roman" w:hAnsi="Arial" w:cs="Arial"/>
          <w:color w:val="000000"/>
          <w:sz w:val="24"/>
          <w:szCs w:val="24"/>
        </w:rPr>
        <w:t>. Vendor</w:t>
      </w:r>
      <w:r w:rsidRPr="0074299B">
        <w:rPr>
          <w:rFonts w:ascii="Arial" w:eastAsia="Times New Roman" w:hAnsi="Arial" w:cs="Arial"/>
          <w:color w:val="000000"/>
          <w:sz w:val="24"/>
          <w:szCs w:val="24"/>
        </w:rPr>
        <w:t xml:space="preserve"> may provide any additional service and warranty that will be provided but not otherwise listed in this RFP</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Service pricing must be locked </w:t>
      </w:r>
      <w:r w:rsidR="00072182">
        <w:rPr>
          <w:rFonts w:ascii="Arial" w:eastAsia="Times New Roman" w:hAnsi="Arial" w:cs="Arial"/>
          <w:color w:val="000000"/>
          <w:sz w:val="24"/>
          <w:szCs w:val="24"/>
        </w:rPr>
        <w:t>in</w:t>
      </w:r>
      <w:r>
        <w:rPr>
          <w:rFonts w:ascii="Arial" w:eastAsia="Times New Roman" w:hAnsi="Arial" w:cs="Arial"/>
          <w:color w:val="000000"/>
          <w:sz w:val="24"/>
          <w:szCs w:val="24"/>
        </w:rPr>
        <w:t xml:space="preserve"> </w:t>
      </w:r>
      <w:r w:rsidR="00733177">
        <w:rPr>
          <w:rFonts w:ascii="Arial" w:eastAsia="Times New Roman" w:hAnsi="Arial" w:cs="Arial"/>
          <w:color w:val="000000"/>
          <w:sz w:val="24"/>
          <w:szCs w:val="24"/>
        </w:rPr>
        <w:t xml:space="preserve">for </w:t>
      </w:r>
      <w:r>
        <w:rPr>
          <w:rFonts w:ascii="Arial" w:eastAsia="Times New Roman" w:hAnsi="Arial" w:cs="Arial"/>
          <w:color w:val="000000"/>
          <w:sz w:val="24"/>
          <w:szCs w:val="24"/>
        </w:rPr>
        <w:t>the duration of the agreement, either three (3) or five (5) years.</w:t>
      </w:r>
    </w:p>
    <w:p w14:paraId="2CBEAE9B" w14:textId="77777777" w:rsidR="0055783D" w:rsidRPr="0074299B" w:rsidRDefault="0055783D" w:rsidP="0055783D">
      <w:pPr>
        <w:jc w:val="both"/>
        <w:rPr>
          <w:rFonts w:ascii="Arial" w:eastAsia="Times New Roman" w:hAnsi="Arial" w:cs="Arial"/>
          <w:color w:val="000000"/>
          <w:sz w:val="24"/>
          <w:szCs w:val="24"/>
        </w:rPr>
      </w:pPr>
    </w:p>
    <w:p w14:paraId="09950509"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t>EQUIPMENT PRICING</w:t>
      </w:r>
    </w:p>
    <w:p w14:paraId="34EEE564"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lastRenderedPageBreak/>
        <w:t xml:space="preserve">Prices provided shall be at or below pricing levels for state contract pricing as established by the Ohio Department of Administrative Services. </w:t>
      </w:r>
    </w:p>
    <w:p w14:paraId="4BE2ECDE" w14:textId="77777777" w:rsidR="0055783D" w:rsidRPr="0074299B" w:rsidRDefault="0055783D" w:rsidP="0055783D">
      <w:pPr>
        <w:jc w:val="both"/>
        <w:rPr>
          <w:rFonts w:ascii="Arial" w:eastAsia="Times New Roman" w:hAnsi="Arial" w:cs="Arial"/>
          <w:color w:val="000000"/>
          <w:sz w:val="24"/>
          <w:szCs w:val="24"/>
        </w:rPr>
      </w:pPr>
    </w:p>
    <w:p w14:paraId="04E9BD04"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t>SERVICE</w:t>
      </w:r>
      <w:r>
        <w:rPr>
          <w:rFonts w:ascii="Arial" w:eastAsia="Times New Roman" w:hAnsi="Arial" w:cs="Arial"/>
          <w:b/>
          <w:color w:val="000000"/>
          <w:sz w:val="24"/>
          <w:szCs w:val="24"/>
          <w:u w:val="single"/>
        </w:rPr>
        <w:t>, SUPPORT</w:t>
      </w:r>
      <w:r w:rsidRPr="0074299B">
        <w:rPr>
          <w:rFonts w:ascii="Arial" w:eastAsia="Times New Roman" w:hAnsi="Arial" w:cs="Arial"/>
          <w:b/>
          <w:color w:val="000000"/>
          <w:sz w:val="24"/>
          <w:szCs w:val="24"/>
          <w:u w:val="single"/>
        </w:rPr>
        <w:t xml:space="preserve"> AND WARRANTY</w:t>
      </w:r>
    </w:p>
    <w:p w14:paraId="16050046" w14:textId="77777777" w:rsidR="0055783D"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If a digital copier does not perform to manufacturer’s specifications,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shall replace the unit(s) with a new digital copier of the same model</w:t>
      </w:r>
      <w:r>
        <w:rPr>
          <w:rFonts w:ascii="Arial" w:eastAsia="Times New Roman" w:hAnsi="Arial" w:cs="Arial"/>
          <w:color w:val="000000"/>
          <w:sz w:val="24"/>
          <w:szCs w:val="24"/>
        </w:rPr>
        <w:t>. Vendor</w:t>
      </w:r>
      <w:r w:rsidRPr="0074299B">
        <w:rPr>
          <w:rFonts w:ascii="Arial" w:eastAsia="Times New Roman" w:hAnsi="Arial" w:cs="Arial"/>
          <w:color w:val="000000"/>
          <w:sz w:val="24"/>
          <w:szCs w:val="24"/>
        </w:rPr>
        <w:t xml:space="preserve"> shall provide telephone support and a toll-free phone number for placing service calls, which will be available Monday through Friday, 6:00 AM to </w:t>
      </w:r>
      <w:r>
        <w:rPr>
          <w:rFonts w:ascii="Arial" w:eastAsia="Times New Roman" w:hAnsi="Arial" w:cs="Arial"/>
          <w:color w:val="000000"/>
          <w:sz w:val="24"/>
          <w:szCs w:val="24"/>
        </w:rPr>
        <w:t>4</w:t>
      </w:r>
      <w:r w:rsidRPr="0074299B">
        <w:rPr>
          <w:rFonts w:ascii="Arial" w:eastAsia="Times New Roman" w:hAnsi="Arial" w:cs="Arial"/>
          <w:color w:val="000000"/>
          <w:sz w:val="24"/>
          <w:szCs w:val="24"/>
        </w:rPr>
        <w:t>:00 PM (EST)</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Within two hours of receiving the initial service call,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is required to contact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to establish an estimated time of arrival (ETA)</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A technician shall arrive at </w:t>
      </w:r>
      <w:r>
        <w:rPr>
          <w:rFonts w:ascii="Arial" w:eastAsia="Times New Roman" w:hAnsi="Arial" w:cs="Arial"/>
          <w:color w:val="000000"/>
          <w:sz w:val="24"/>
          <w:szCs w:val="24"/>
        </w:rPr>
        <w:t>the Summit Academy Management</w:t>
      </w:r>
      <w:r w:rsidRPr="0074299B">
        <w:rPr>
          <w:rFonts w:ascii="Arial" w:eastAsia="Times New Roman" w:hAnsi="Arial" w:cs="Arial"/>
          <w:color w:val="000000"/>
          <w:sz w:val="24"/>
          <w:szCs w:val="24"/>
        </w:rPr>
        <w:t xml:space="preserve"> site within four (4) business hours of </w:t>
      </w:r>
      <w:r>
        <w:rPr>
          <w:rFonts w:ascii="Arial" w:eastAsia="Times New Roman" w:hAnsi="Arial" w:cs="Arial"/>
          <w:color w:val="000000"/>
          <w:sz w:val="24"/>
          <w:szCs w:val="24"/>
        </w:rPr>
        <w:t xml:space="preserve">the </w:t>
      </w:r>
      <w:r w:rsidRPr="0074299B">
        <w:rPr>
          <w:rFonts w:ascii="Arial" w:eastAsia="Times New Roman" w:hAnsi="Arial" w:cs="Arial"/>
          <w:color w:val="000000"/>
          <w:sz w:val="24"/>
          <w:szCs w:val="24"/>
        </w:rPr>
        <w:t>initial service call</w:t>
      </w:r>
      <w:r>
        <w:rPr>
          <w:rFonts w:ascii="Arial" w:eastAsia="Times New Roman" w:hAnsi="Arial" w:cs="Arial"/>
          <w:color w:val="000000"/>
          <w:sz w:val="24"/>
          <w:szCs w:val="24"/>
        </w:rPr>
        <w:t>. Vendor</w:t>
      </w:r>
      <w:r w:rsidRPr="0074299B">
        <w:rPr>
          <w:rFonts w:ascii="Arial" w:eastAsia="Times New Roman" w:hAnsi="Arial" w:cs="Arial"/>
          <w:color w:val="000000"/>
          <w:sz w:val="24"/>
          <w:szCs w:val="24"/>
        </w:rPr>
        <w:t xml:space="preserve"> will remedy any defect in the software or equipment within forty-eight (48) hours, excluding </w:t>
      </w:r>
      <w:r>
        <w:rPr>
          <w:rFonts w:ascii="Arial" w:eastAsia="Times New Roman" w:hAnsi="Arial" w:cs="Arial"/>
          <w:color w:val="000000"/>
          <w:sz w:val="24"/>
          <w:szCs w:val="24"/>
        </w:rPr>
        <w:t>district</w:t>
      </w:r>
      <w:r w:rsidRPr="0074299B">
        <w:rPr>
          <w:rFonts w:ascii="Arial" w:eastAsia="Times New Roman" w:hAnsi="Arial" w:cs="Arial"/>
          <w:color w:val="000000"/>
          <w:sz w:val="24"/>
          <w:szCs w:val="24"/>
        </w:rPr>
        <w:t xml:space="preserve"> recognized holidays, of</w:t>
      </w:r>
      <w:r>
        <w:rPr>
          <w:rFonts w:ascii="Arial" w:eastAsia="Times New Roman" w:hAnsi="Arial" w:cs="Arial"/>
          <w:color w:val="000000"/>
          <w:sz w:val="24"/>
          <w:szCs w:val="24"/>
        </w:rPr>
        <w:t xml:space="preserve"> the</w:t>
      </w:r>
      <w:r w:rsidRPr="0074299B">
        <w:rPr>
          <w:rFonts w:ascii="Arial" w:eastAsia="Times New Roman" w:hAnsi="Arial" w:cs="Arial"/>
          <w:color w:val="000000"/>
          <w:sz w:val="24"/>
          <w:szCs w:val="24"/>
        </w:rPr>
        <w:t xml:space="preserve"> initial service request</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If the reported defect remains unresolved for a period of one week or more,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will provide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with a comparable replacement at no charge</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Summit Academy Management will provide storage for PM kits on site for each model</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Service reports will be submitted by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to Summit Academy Management monthly.</w:t>
      </w:r>
    </w:p>
    <w:p w14:paraId="58E82B49" w14:textId="77777777" w:rsidR="0055783D" w:rsidRDefault="0055783D" w:rsidP="0055783D">
      <w:pPr>
        <w:jc w:val="both"/>
        <w:rPr>
          <w:rFonts w:ascii="Arial" w:eastAsia="Times New Roman" w:hAnsi="Arial" w:cs="Arial"/>
          <w:color w:val="000000"/>
          <w:sz w:val="24"/>
          <w:szCs w:val="24"/>
        </w:rPr>
      </w:pPr>
    </w:p>
    <w:p w14:paraId="5DD16FA7" w14:textId="77777777" w:rsidR="0055783D" w:rsidRDefault="0055783D" w:rsidP="0055783D">
      <w:pPr>
        <w:jc w:val="both"/>
        <w:rPr>
          <w:rFonts w:ascii="Arial" w:eastAsia="Times New Roman" w:hAnsi="Arial" w:cs="Arial"/>
          <w:color w:val="000000"/>
          <w:sz w:val="24"/>
          <w:szCs w:val="24"/>
        </w:rPr>
      </w:pPr>
      <w:r w:rsidRPr="00EF18AC">
        <w:rPr>
          <w:rFonts w:ascii="Arial" w:eastAsia="Times New Roman" w:hAnsi="Arial" w:cs="Arial"/>
          <w:color w:val="000000"/>
          <w:sz w:val="24"/>
          <w:szCs w:val="24"/>
        </w:rPr>
        <w:t xml:space="preserve">If a copier has been out of service for or is expected to be out of service for more than 2 full business days, the </w:t>
      </w:r>
      <w:r>
        <w:rPr>
          <w:rFonts w:ascii="Arial" w:eastAsia="Times New Roman" w:hAnsi="Arial" w:cs="Arial"/>
          <w:color w:val="000000"/>
          <w:sz w:val="24"/>
          <w:szCs w:val="24"/>
        </w:rPr>
        <w:t>Vendor</w:t>
      </w:r>
      <w:r w:rsidRPr="00EF18AC">
        <w:rPr>
          <w:rFonts w:ascii="Arial" w:eastAsia="Times New Roman" w:hAnsi="Arial" w:cs="Arial"/>
          <w:color w:val="000000"/>
          <w:sz w:val="24"/>
          <w:szCs w:val="24"/>
        </w:rPr>
        <w:t xml:space="preserve"> will provide a loaned device within </w:t>
      </w:r>
      <w:r w:rsidRPr="00ED12E9">
        <w:rPr>
          <w:rFonts w:ascii="Arial" w:eastAsia="Times New Roman" w:hAnsi="Arial" w:cs="Arial"/>
          <w:color w:val="000000"/>
          <w:sz w:val="24"/>
          <w:szCs w:val="24"/>
        </w:rPr>
        <w:t>2</w:t>
      </w:r>
      <w:r w:rsidRPr="00EF18AC">
        <w:rPr>
          <w:rFonts w:ascii="Arial" w:eastAsia="Times New Roman" w:hAnsi="Arial" w:cs="Arial"/>
          <w:color w:val="000000"/>
          <w:sz w:val="24"/>
          <w:szCs w:val="24"/>
        </w:rPr>
        <w:t xml:space="preserve"> days at no cost to Summit Academy, including delivery fees.</w:t>
      </w:r>
    </w:p>
    <w:p w14:paraId="090D77D7" w14:textId="77777777" w:rsidR="008D1882" w:rsidRDefault="008D1882" w:rsidP="0055783D">
      <w:pPr>
        <w:jc w:val="both"/>
        <w:rPr>
          <w:rFonts w:ascii="Arial" w:eastAsia="Times New Roman" w:hAnsi="Arial" w:cs="Arial"/>
          <w:color w:val="000000"/>
          <w:sz w:val="24"/>
          <w:szCs w:val="24"/>
        </w:rPr>
      </w:pPr>
    </w:p>
    <w:p w14:paraId="46B5353B" w14:textId="0B5CFAC8" w:rsidR="0055783D" w:rsidRPr="0074299B" w:rsidRDefault="0055783D" w:rsidP="0055783D">
      <w:pPr>
        <w:jc w:val="both"/>
        <w:rPr>
          <w:rFonts w:ascii="Arial" w:eastAsia="Times New Roman" w:hAnsi="Arial" w:cs="Arial"/>
          <w:color w:val="000000"/>
          <w:sz w:val="24"/>
          <w:szCs w:val="24"/>
        </w:rPr>
      </w:pPr>
      <w:r>
        <w:rPr>
          <w:rFonts w:ascii="Arial" w:eastAsia="Times New Roman" w:hAnsi="Arial" w:cs="Arial"/>
          <w:color w:val="000000"/>
          <w:sz w:val="24"/>
          <w:szCs w:val="24"/>
        </w:rPr>
        <w:t>Telephone, and remote support must be based in the U.S.</w:t>
      </w:r>
    </w:p>
    <w:p w14:paraId="30C7F0ED" w14:textId="77777777" w:rsidR="0055783D" w:rsidRPr="0074299B" w:rsidRDefault="0055783D" w:rsidP="0055783D">
      <w:pPr>
        <w:jc w:val="both"/>
        <w:rPr>
          <w:rFonts w:ascii="Arial" w:eastAsia="Times New Roman" w:hAnsi="Arial" w:cs="Arial"/>
          <w:color w:val="000000"/>
          <w:sz w:val="24"/>
          <w:szCs w:val="24"/>
        </w:rPr>
      </w:pPr>
    </w:p>
    <w:p w14:paraId="01727B6F"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t>DISTRIBUTION OF SUPPLIES</w:t>
      </w:r>
    </w:p>
    <w:p w14:paraId="1FF601CE" w14:textId="77777777" w:rsidR="0055783D" w:rsidRPr="0074299B" w:rsidRDefault="0055783D" w:rsidP="0055783D">
      <w:pPr>
        <w:jc w:val="both"/>
        <w:rPr>
          <w:rFonts w:ascii="Arial" w:eastAsia="Times New Roman" w:hAnsi="Arial" w:cs="Arial"/>
          <w:color w:val="000000"/>
          <w:sz w:val="24"/>
          <w:szCs w:val="24"/>
        </w:rPr>
      </w:pP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shall be responsible for the distribution of supplies (as previously defined) to each copier location to insure adequate amounts of supplies are always on hand for individual locations.</w:t>
      </w:r>
    </w:p>
    <w:p w14:paraId="3BB00352" w14:textId="77777777" w:rsidR="0055783D" w:rsidRPr="0074299B" w:rsidRDefault="0055783D" w:rsidP="0055783D">
      <w:pPr>
        <w:jc w:val="both"/>
        <w:rPr>
          <w:rFonts w:ascii="Arial" w:eastAsia="Times New Roman" w:hAnsi="Arial" w:cs="Arial"/>
          <w:color w:val="000000"/>
          <w:sz w:val="24"/>
          <w:szCs w:val="24"/>
        </w:rPr>
      </w:pPr>
    </w:p>
    <w:p w14:paraId="6A7C2AB4"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Supplies shall be delivered in sufficient quantities to operate all equipment for a minimum of thirty (30) days</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All supplies shall be original equipment manufacturer (OEM)</w:t>
      </w:r>
      <w:r>
        <w:rPr>
          <w:rFonts w:ascii="Arial" w:eastAsia="Times New Roman" w:hAnsi="Arial" w:cs="Arial"/>
          <w:color w:val="000000"/>
          <w:sz w:val="24"/>
          <w:szCs w:val="24"/>
        </w:rPr>
        <w:t xml:space="preserve">. </w:t>
      </w:r>
      <w:r w:rsidRPr="00ED12E9">
        <w:rPr>
          <w:rFonts w:ascii="Arial" w:eastAsia="Times New Roman" w:hAnsi="Arial" w:cs="Arial"/>
          <w:color w:val="000000"/>
          <w:sz w:val="24"/>
          <w:szCs w:val="24"/>
        </w:rPr>
        <w:t>No charge for shipping and handling of supplies and equipment.</w:t>
      </w:r>
    </w:p>
    <w:p w14:paraId="387F2FAE" w14:textId="77777777" w:rsidR="0055783D" w:rsidRPr="0074299B" w:rsidRDefault="0055783D" w:rsidP="0055783D">
      <w:pPr>
        <w:jc w:val="both"/>
        <w:rPr>
          <w:rFonts w:ascii="Arial" w:eastAsia="Times New Roman" w:hAnsi="Arial" w:cs="Arial"/>
          <w:b/>
          <w:color w:val="000000"/>
          <w:sz w:val="24"/>
          <w:szCs w:val="24"/>
          <w:u w:val="single"/>
        </w:rPr>
      </w:pPr>
    </w:p>
    <w:p w14:paraId="0254FC75" w14:textId="77777777" w:rsidR="0055783D" w:rsidRPr="0074299B" w:rsidRDefault="0055783D" w:rsidP="0055783D">
      <w:pPr>
        <w:jc w:val="both"/>
        <w:rPr>
          <w:rFonts w:ascii="Arial" w:eastAsia="Times New Roman" w:hAnsi="Arial" w:cs="Arial"/>
          <w:color w:val="000000"/>
          <w:sz w:val="24"/>
          <w:szCs w:val="24"/>
        </w:rPr>
      </w:pPr>
      <w:r w:rsidRPr="000F30F9">
        <w:rPr>
          <w:rFonts w:ascii="Arial" w:eastAsia="Times New Roman" w:hAnsi="Arial" w:cs="Arial"/>
          <w:b/>
          <w:color w:val="000000"/>
          <w:sz w:val="24"/>
          <w:szCs w:val="24"/>
          <w:u w:val="single"/>
        </w:rPr>
        <w:t>INSTRUCTION AND TRAINING</w:t>
      </w:r>
    </w:p>
    <w:p w14:paraId="1165CA9B"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shall train at least two (2) individuals for each copier in each machine location as a key operator and shall train replacement key operators as required</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Arrangements for training shall be coordinated by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within five (5) business days of installation with each office in which the copiers are installed</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Initial training of </w:t>
      </w:r>
      <w:r>
        <w:rPr>
          <w:rFonts w:ascii="Arial" w:eastAsia="Times New Roman" w:hAnsi="Arial" w:cs="Arial"/>
          <w:color w:val="000000"/>
          <w:sz w:val="24"/>
          <w:szCs w:val="24"/>
        </w:rPr>
        <w:t>district</w:t>
      </w:r>
      <w:r w:rsidRPr="0074299B">
        <w:rPr>
          <w:rFonts w:ascii="Arial" w:eastAsia="Times New Roman" w:hAnsi="Arial" w:cs="Arial"/>
          <w:color w:val="000000"/>
          <w:sz w:val="24"/>
          <w:szCs w:val="24"/>
        </w:rPr>
        <w:t xml:space="preserve"> personnel shall be conducted upon equipment installation and at no additional cost to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with the number of sessions, schedules, participants, and number of participants per session identified by </w:t>
      </w:r>
      <w:r>
        <w:rPr>
          <w:rFonts w:ascii="Arial" w:eastAsia="Times New Roman" w:hAnsi="Arial" w:cs="Arial"/>
          <w:color w:val="000000"/>
          <w:sz w:val="24"/>
          <w:szCs w:val="24"/>
        </w:rPr>
        <w:t xml:space="preserve">Summit Academy Management. </w:t>
      </w:r>
      <w:r w:rsidRPr="0074299B">
        <w:rPr>
          <w:rFonts w:ascii="Arial" w:eastAsia="Times New Roman" w:hAnsi="Arial" w:cs="Arial"/>
          <w:color w:val="000000"/>
          <w:sz w:val="24"/>
          <w:szCs w:val="24"/>
        </w:rPr>
        <w:t xml:space="preserve">Network connectivity, print driver installation, and other technical support training, also at no cost to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may be scheduled at a later date</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Summit Academy Management</w:t>
      </w:r>
      <w:r>
        <w:rPr>
          <w:rFonts w:ascii="Arial" w:eastAsia="Times New Roman" w:hAnsi="Arial" w:cs="Arial"/>
          <w:color w:val="000000"/>
          <w:sz w:val="24"/>
          <w:szCs w:val="24"/>
        </w:rPr>
        <w:t>’</w:t>
      </w:r>
      <w:r w:rsidRPr="0074299B">
        <w:rPr>
          <w:rFonts w:ascii="Arial" w:eastAsia="Times New Roman" w:hAnsi="Arial" w:cs="Arial"/>
          <w:color w:val="000000"/>
          <w:sz w:val="24"/>
          <w:szCs w:val="24"/>
        </w:rPr>
        <w:t xml:space="preserve">s </w:t>
      </w:r>
      <w:r w:rsidRPr="0074299B">
        <w:rPr>
          <w:rFonts w:ascii="Arial" w:eastAsia="Times New Roman" w:hAnsi="Arial" w:cs="Arial"/>
          <w:color w:val="000000"/>
          <w:sz w:val="24"/>
          <w:szCs w:val="24"/>
        </w:rPr>
        <w:lastRenderedPageBreak/>
        <w:t>tech personnel will install provided print drivers on Summit Academy Management</w:t>
      </w:r>
      <w:r>
        <w:rPr>
          <w:rFonts w:ascii="Arial" w:eastAsia="Times New Roman" w:hAnsi="Arial" w:cs="Arial"/>
          <w:color w:val="000000"/>
          <w:sz w:val="24"/>
          <w:szCs w:val="24"/>
        </w:rPr>
        <w:t>’</w:t>
      </w:r>
      <w:r w:rsidRPr="0074299B">
        <w:rPr>
          <w:rFonts w:ascii="Arial" w:eastAsia="Times New Roman" w:hAnsi="Arial" w:cs="Arial"/>
          <w:color w:val="000000"/>
          <w:sz w:val="24"/>
          <w:szCs w:val="24"/>
        </w:rPr>
        <w:t>s equipment.</w:t>
      </w:r>
      <w:r>
        <w:rPr>
          <w:rFonts w:ascii="Arial" w:eastAsia="Times New Roman" w:hAnsi="Arial" w:cs="Arial"/>
          <w:color w:val="000000"/>
          <w:sz w:val="24"/>
          <w:szCs w:val="24"/>
        </w:rPr>
        <w:t xml:space="preserve"> Vendor will provide assistance if necessary. </w:t>
      </w:r>
      <w:r w:rsidRPr="0074299B">
        <w:rPr>
          <w:rFonts w:ascii="Arial" w:eastAsia="Times New Roman" w:hAnsi="Arial" w:cs="Arial"/>
          <w:color w:val="000000"/>
          <w:sz w:val="24"/>
          <w:szCs w:val="24"/>
        </w:rPr>
        <w:t xml:space="preserve">Subsequent training at no cost to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shall be available on an ongoing basis during the contract term for the purpose of training new personnel, providing refresher sessions, increasing user productivity through effective use of networked features, and </w:t>
      </w:r>
      <w:r>
        <w:rPr>
          <w:rFonts w:ascii="Arial" w:eastAsia="Times New Roman" w:hAnsi="Arial" w:cs="Arial"/>
          <w:color w:val="000000"/>
          <w:sz w:val="24"/>
          <w:szCs w:val="24"/>
        </w:rPr>
        <w:t>assisting</w:t>
      </w:r>
      <w:r w:rsidRPr="0074299B">
        <w:rPr>
          <w:rFonts w:ascii="Arial" w:eastAsia="Times New Roman" w:hAnsi="Arial" w:cs="Arial"/>
          <w:color w:val="000000"/>
          <w:sz w:val="24"/>
          <w:szCs w:val="24"/>
        </w:rPr>
        <w:t xml:space="preserve"> with new procedures or equipment.</w:t>
      </w:r>
    </w:p>
    <w:p w14:paraId="4A914B76" w14:textId="77777777" w:rsidR="008D1882" w:rsidRDefault="008D1882" w:rsidP="008D1882">
      <w:pPr>
        <w:rPr>
          <w:rFonts w:ascii="Arial" w:eastAsia="Times New Roman" w:hAnsi="Arial" w:cs="Arial"/>
          <w:color w:val="000000"/>
          <w:sz w:val="24"/>
          <w:szCs w:val="24"/>
        </w:rPr>
      </w:pPr>
    </w:p>
    <w:p w14:paraId="4028AAE6" w14:textId="06F6F13C" w:rsidR="0055783D" w:rsidRPr="0074299B" w:rsidRDefault="0055783D" w:rsidP="008D1882">
      <w:pPr>
        <w:rPr>
          <w:rFonts w:ascii="Arial" w:eastAsia="Times New Roman" w:hAnsi="Arial" w:cs="Arial"/>
          <w:color w:val="000000"/>
          <w:sz w:val="24"/>
          <w:szCs w:val="24"/>
        </w:rPr>
      </w:pPr>
      <w:r w:rsidRPr="00911B99">
        <w:rPr>
          <w:rFonts w:ascii="Arial" w:eastAsia="Times New Roman" w:hAnsi="Arial" w:cs="Arial"/>
          <w:b/>
          <w:color w:val="000000"/>
          <w:sz w:val="24"/>
          <w:szCs w:val="24"/>
          <w:u w:val="single"/>
        </w:rPr>
        <w:t>SUPPLEMENTAL INFORMATION CONTRACT ASSIGNMENT</w:t>
      </w:r>
    </w:p>
    <w:p w14:paraId="7330FDF6"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The supplier is prohibited from assigning, transferring, or subletting any portion of this agreement including leases, maintenance, or supplies without the written consent of Summit Academy Management</w:t>
      </w:r>
      <w:r>
        <w:rPr>
          <w:rFonts w:ascii="Arial" w:eastAsia="Times New Roman" w:hAnsi="Arial" w:cs="Arial"/>
          <w:color w:val="000000"/>
          <w:sz w:val="24"/>
          <w:szCs w:val="24"/>
        </w:rPr>
        <w:t xml:space="preserve">. </w:t>
      </w:r>
    </w:p>
    <w:p w14:paraId="398BC05A" w14:textId="77777777" w:rsidR="0055783D" w:rsidRPr="0074299B" w:rsidRDefault="0055783D" w:rsidP="0055783D">
      <w:pPr>
        <w:jc w:val="both"/>
        <w:rPr>
          <w:rFonts w:ascii="Arial" w:eastAsia="Times New Roman" w:hAnsi="Arial" w:cs="Arial"/>
          <w:b/>
          <w:color w:val="000000"/>
          <w:sz w:val="24"/>
          <w:szCs w:val="24"/>
          <w:u w:val="single"/>
        </w:rPr>
      </w:pPr>
    </w:p>
    <w:p w14:paraId="415F0B72" w14:textId="77777777" w:rsidR="0055783D" w:rsidRPr="00F878BE" w:rsidRDefault="0055783D" w:rsidP="0055783D">
      <w:pPr>
        <w:jc w:val="both"/>
        <w:rPr>
          <w:rFonts w:ascii="Arial" w:eastAsia="Times New Roman" w:hAnsi="Arial" w:cs="Arial"/>
          <w:b/>
          <w:color w:val="000000"/>
          <w:sz w:val="24"/>
          <w:szCs w:val="24"/>
          <w:u w:val="single"/>
        </w:rPr>
      </w:pPr>
      <w:r w:rsidRPr="0074299B">
        <w:rPr>
          <w:rFonts w:ascii="Arial" w:eastAsia="Times New Roman" w:hAnsi="Arial" w:cs="Arial"/>
          <w:b/>
          <w:color w:val="000000"/>
          <w:sz w:val="24"/>
          <w:szCs w:val="24"/>
          <w:u w:val="single"/>
        </w:rPr>
        <w:t>MATERIALS SAFETY DATA SHEETS</w:t>
      </w:r>
    </w:p>
    <w:p w14:paraId="7646EA94"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Upon awarding of the contract, Material Safety Data sheets for toner, developer, and other supplies shall be submitted to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2791 Mogadore Rd, Akron Ohio 44312.</w:t>
      </w:r>
    </w:p>
    <w:p w14:paraId="19A22BA0" w14:textId="77777777" w:rsidR="0055783D" w:rsidRPr="0074299B" w:rsidRDefault="0055783D" w:rsidP="0055783D">
      <w:pPr>
        <w:jc w:val="both"/>
        <w:rPr>
          <w:rFonts w:ascii="Arial" w:eastAsia="Times New Roman" w:hAnsi="Arial" w:cs="Arial"/>
          <w:color w:val="000000"/>
          <w:sz w:val="24"/>
          <w:szCs w:val="24"/>
        </w:rPr>
      </w:pPr>
    </w:p>
    <w:p w14:paraId="7D705657" w14:textId="77777777" w:rsidR="0055783D" w:rsidRDefault="0055783D" w:rsidP="0055783D">
      <w:pPr>
        <w:jc w:val="both"/>
        <w:rPr>
          <w:rFonts w:ascii="Arial" w:eastAsia="Times New Roman" w:hAnsi="Arial" w:cs="Arial"/>
          <w:b/>
          <w:color w:val="000000"/>
          <w:sz w:val="24"/>
          <w:szCs w:val="24"/>
          <w:u w:val="single"/>
        </w:rPr>
      </w:pPr>
    </w:p>
    <w:p w14:paraId="59AD30CE"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t>ADDITIONS AND DELETIONS</w:t>
      </w:r>
    </w:p>
    <w:p w14:paraId="64362992"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Summit Academy Management reserve</w:t>
      </w:r>
      <w:r>
        <w:rPr>
          <w:rFonts w:ascii="Arial" w:eastAsia="Times New Roman" w:hAnsi="Arial" w:cs="Arial"/>
          <w:color w:val="000000"/>
          <w:sz w:val="24"/>
          <w:szCs w:val="24"/>
        </w:rPr>
        <w:t>s</w:t>
      </w:r>
      <w:r w:rsidRPr="0074299B">
        <w:rPr>
          <w:rFonts w:ascii="Arial" w:eastAsia="Times New Roman" w:hAnsi="Arial" w:cs="Arial"/>
          <w:color w:val="000000"/>
          <w:sz w:val="24"/>
          <w:szCs w:val="24"/>
        </w:rPr>
        <w:t xml:space="preserve"> the right to eliminate copiers from the contract </w:t>
      </w:r>
      <w:r>
        <w:rPr>
          <w:rFonts w:ascii="Arial" w:eastAsia="Times New Roman" w:hAnsi="Arial" w:cs="Arial"/>
          <w:color w:val="000000"/>
          <w:sz w:val="24"/>
          <w:szCs w:val="24"/>
        </w:rPr>
        <w:t>for any reason, including but not limited to the following:</w:t>
      </w:r>
      <w:r w:rsidRPr="0074299B">
        <w:rPr>
          <w:rFonts w:ascii="Arial" w:eastAsia="Times New Roman" w:hAnsi="Arial" w:cs="Arial"/>
          <w:color w:val="000000"/>
          <w:sz w:val="24"/>
          <w:szCs w:val="24"/>
        </w:rPr>
        <w:t xml:space="preserve"> budgetary</w:t>
      </w:r>
      <w:r>
        <w:rPr>
          <w:rFonts w:ascii="Arial" w:eastAsia="Times New Roman" w:hAnsi="Arial" w:cs="Arial"/>
          <w:color w:val="000000"/>
          <w:sz w:val="24"/>
          <w:szCs w:val="24"/>
        </w:rPr>
        <w:t xml:space="preserve"> concerns, device performance issues, and device usage. </w:t>
      </w:r>
      <w:r w:rsidRPr="0074299B">
        <w:rPr>
          <w:rFonts w:ascii="Arial" w:eastAsia="Times New Roman" w:hAnsi="Arial" w:cs="Arial"/>
          <w:color w:val="000000"/>
          <w:sz w:val="24"/>
          <w:szCs w:val="24"/>
        </w:rPr>
        <w:t>Summit Academy Management reserves the right to add additional machines at the base bid price (or upgrade or downgrade existing machines)</w:t>
      </w:r>
      <w:r>
        <w:rPr>
          <w:rFonts w:ascii="Arial" w:eastAsia="Times New Roman" w:hAnsi="Arial" w:cs="Arial"/>
          <w:color w:val="000000"/>
          <w:sz w:val="24"/>
          <w:szCs w:val="24"/>
        </w:rPr>
        <w:t xml:space="preserve">. </w:t>
      </w:r>
      <w:r w:rsidRPr="00ED12E9">
        <w:rPr>
          <w:rFonts w:ascii="Arial" w:eastAsia="Times New Roman" w:hAnsi="Arial" w:cs="Arial"/>
          <w:color w:val="000000"/>
          <w:sz w:val="24"/>
          <w:szCs w:val="24"/>
        </w:rPr>
        <w:t xml:space="preserve">All contracts, regardless of the starting day, expire no later than July </w:t>
      </w:r>
      <w:r>
        <w:rPr>
          <w:rFonts w:ascii="Arial" w:eastAsia="Times New Roman" w:hAnsi="Arial" w:cs="Arial"/>
          <w:color w:val="000000"/>
          <w:sz w:val="24"/>
          <w:szCs w:val="24"/>
        </w:rPr>
        <w:t xml:space="preserve">31 at the end of the three (3) or five (5) year agreement. </w:t>
      </w:r>
      <w:r w:rsidRPr="0074299B">
        <w:rPr>
          <w:rFonts w:ascii="Arial" w:eastAsia="Times New Roman" w:hAnsi="Arial" w:cs="Arial"/>
          <w:color w:val="000000"/>
          <w:sz w:val="24"/>
          <w:szCs w:val="24"/>
        </w:rPr>
        <w:t xml:space="preserve">Additions, deletions, upgrades, and downgrades will be made without penalty based on bid price. </w:t>
      </w:r>
    </w:p>
    <w:p w14:paraId="0CE5C4F9" w14:textId="77777777" w:rsidR="0055783D" w:rsidRPr="0074299B" w:rsidRDefault="0055783D" w:rsidP="0055783D">
      <w:pPr>
        <w:jc w:val="both"/>
        <w:rPr>
          <w:rFonts w:ascii="Arial" w:eastAsia="Times New Roman" w:hAnsi="Arial" w:cs="Arial"/>
          <w:color w:val="000000"/>
          <w:sz w:val="24"/>
          <w:szCs w:val="24"/>
        </w:rPr>
      </w:pPr>
    </w:p>
    <w:p w14:paraId="65C22C64" w14:textId="77777777" w:rsidR="0055783D" w:rsidRPr="0074299B" w:rsidRDefault="0055783D" w:rsidP="0055783D">
      <w:pPr>
        <w:jc w:val="both"/>
        <w:rPr>
          <w:rFonts w:ascii="Arial" w:eastAsia="Times New Roman" w:hAnsi="Arial" w:cs="Arial"/>
          <w:color w:val="000000"/>
          <w:sz w:val="24"/>
          <w:szCs w:val="24"/>
        </w:rPr>
      </w:pPr>
      <w:r w:rsidRPr="00BD5497">
        <w:rPr>
          <w:rFonts w:ascii="Arial" w:eastAsia="Times New Roman" w:hAnsi="Arial" w:cs="Arial"/>
          <w:b/>
          <w:color w:val="000000"/>
          <w:sz w:val="24"/>
          <w:szCs w:val="24"/>
          <w:u w:val="single"/>
        </w:rPr>
        <w:t>ACCOUNT NUMBER ASSIGNMENT</w:t>
      </w:r>
    </w:p>
    <w:p w14:paraId="652DF169"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All machines must be capable of account assignment, which reflects the copy count usage of each account number assigned.</w:t>
      </w:r>
      <w:r>
        <w:rPr>
          <w:rFonts w:ascii="Arial" w:eastAsia="Times New Roman" w:hAnsi="Arial" w:cs="Arial"/>
          <w:color w:val="000000"/>
          <w:sz w:val="24"/>
          <w:szCs w:val="24"/>
        </w:rPr>
        <w:t xml:space="preserve"> </w:t>
      </w:r>
    </w:p>
    <w:p w14:paraId="2E93375E" w14:textId="77777777" w:rsidR="0055783D" w:rsidRPr="0074299B" w:rsidRDefault="0055783D" w:rsidP="0055783D">
      <w:pPr>
        <w:jc w:val="both"/>
        <w:rPr>
          <w:rFonts w:ascii="Arial" w:eastAsia="Times New Roman" w:hAnsi="Arial" w:cs="Arial"/>
          <w:b/>
          <w:color w:val="000000"/>
          <w:sz w:val="24"/>
          <w:szCs w:val="24"/>
          <w:u w:val="single"/>
        </w:rPr>
      </w:pPr>
    </w:p>
    <w:p w14:paraId="60BFCC0A"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t>INEFFECTIVE EQUIPMENT</w:t>
      </w:r>
    </w:p>
    <w:p w14:paraId="390392FF" w14:textId="77777777" w:rsidR="0055783D" w:rsidRPr="0074299B" w:rsidRDefault="0055783D" w:rsidP="0055783D">
      <w:pPr>
        <w:jc w:val="both"/>
        <w:rPr>
          <w:rFonts w:ascii="Arial" w:eastAsia="Times New Roman" w:hAnsi="Arial" w:cs="Arial"/>
          <w:color w:val="000000"/>
          <w:sz w:val="24"/>
          <w:szCs w:val="24"/>
        </w:rPr>
      </w:pP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will provide replacement at no additional cost for equipment deemed ineffective or inefficient, or during removal from installed location for repair. Summit Academy Management reserves the right to terminate and have removed, at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’s expense, any machine which, in its reasonable judgment, is not performing satisfactorily</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Therefore, a monthly service report is required, reflecting all opened and closed service requests</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The reports will be reviewed on a quarterly basis.</w:t>
      </w:r>
    </w:p>
    <w:p w14:paraId="592B01AC" w14:textId="77777777" w:rsidR="0055783D" w:rsidRPr="0074299B" w:rsidRDefault="0055783D" w:rsidP="0055783D">
      <w:pPr>
        <w:jc w:val="both"/>
        <w:rPr>
          <w:rFonts w:ascii="Arial" w:eastAsia="Times New Roman" w:hAnsi="Arial" w:cs="Arial"/>
          <w:color w:val="000000"/>
          <w:sz w:val="24"/>
          <w:szCs w:val="24"/>
        </w:rPr>
      </w:pPr>
    </w:p>
    <w:p w14:paraId="61EC16CC"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t>INSURANCE</w:t>
      </w:r>
    </w:p>
    <w:p w14:paraId="39337EDB" w14:textId="77777777" w:rsidR="0055783D" w:rsidRPr="0074299B" w:rsidRDefault="0055783D" w:rsidP="0055783D">
      <w:pPr>
        <w:jc w:val="both"/>
        <w:rPr>
          <w:rFonts w:ascii="Arial" w:eastAsia="Times New Roman" w:hAnsi="Arial" w:cs="Arial"/>
          <w:color w:val="000000"/>
          <w:sz w:val="24"/>
          <w:szCs w:val="24"/>
        </w:rPr>
      </w:pPr>
      <w:r>
        <w:rPr>
          <w:rFonts w:ascii="Arial" w:eastAsia="Times New Roman" w:hAnsi="Arial" w:cs="Arial"/>
          <w:color w:val="000000"/>
          <w:sz w:val="24"/>
          <w:szCs w:val="24"/>
        </w:rPr>
        <w:t>Vendor</w:t>
      </w:r>
      <w:r w:rsidRPr="0074299B">
        <w:rPr>
          <w:rFonts w:ascii="Arial" w:eastAsia="Times New Roman" w:hAnsi="Arial" w:cs="Arial"/>
          <w:color w:val="000000"/>
          <w:sz w:val="24"/>
          <w:szCs w:val="24"/>
        </w:rPr>
        <w:t>s are to supply proof of insurance</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Equipment housed in Summit Academy Management</w:t>
      </w:r>
      <w:r>
        <w:rPr>
          <w:rFonts w:ascii="Arial" w:eastAsia="Times New Roman" w:hAnsi="Arial" w:cs="Arial"/>
          <w:color w:val="000000"/>
          <w:sz w:val="24"/>
          <w:szCs w:val="24"/>
        </w:rPr>
        <w:t>’</w:t>
      </w:r>
      <w:r w:rsidRPr="0074299B">
        <w:rPr>
          <w:rFonts w:ascii="Arial" w:eastAsia="Times New Roman" w:hAnsi="Arial" w:cs="Arial"/>
          <w:color w:val="000000"/>
          <w:sz w:val="24"/>
          <w:szCs w:val="24"/>
        </w:rPr>
        <w:t xml:space="preserve">s facilities will </w:t>
      </w:r>
      <w:r>
        <w:rPr>
          <w:rFonts w:ascii="Arial" w:eastAsia="Times New Roman" w:hAnsi="Arial" w:cs="Arial"/>
          <w:color w:val="000000"/>
          <w:sz w:val="24"/>
          <w:szCs w:val="24"/>
        </w:rPr>
        <w:t xml:space="preserve">not </w:t>
      </w:r>
      <w:r w:rsidRPr="0074299B">
        <w:rPr>
          <w:rFonts w:ascii="Arial" w:eastAsia="Times New Roman" w:hAnsi="Arial" w:cs="Arial"/>
          <w:color w:val="000000"/>
          <w:sz w:val="24"/>
          <w:szCs w:val="24"/>
        </w:rPr>
        <w:t xml:space="preserve">be covered under Summit Academy Managements’ </w:t>
      </w:r>
      <w:r w:rsidRPr="0074299B">
        <w:rPr>
          <w:rFonts w:ascii="Arial" w:eastAsia="Times New Roman" w:hAnsi="Arial" w:cs="Arial"/>
          <w:color w:val="000000"/>
          <w:sz w:val="24"/>
          <w:szCs w:val="24"/>
        </w:rPr>
        <w:lastRenderedPageBreak/>
        <w:t>insurance</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Summit Academy Management will not be charged for insurance on the equipment.</w:t>
      </w:r>
    </w:p>
    <w:p w14:paraId="07965CDF" w14:textId="77777777" w:rsidR="0055783D" w:rsidRPr="0074299B" w:rsidRDefault="0055783D" w:rsidP="0055783D">
      <w:pPr>
        <w:jc w:val="both"/>
        <w:rPr>
          <w:rFonts w:ascii="Arial" w:eastAsia="Times New Roman" w:hAnsi="Arial" w:cs="Arial"/>
          <w:color w:val="000000"/>
          <w:sz w:val="24"/>
          <w:szCs w:val="24"/>
        </w:rPr>
      </w:pPr>
    </w:p>
    <w:p w14:paraId="2E758B2A"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t>METER READINGS</w:t>
      </w:r>
    </w:p>
    <w:p w14:paraId="6E688DEA" w14:textId="77777777" w:rsidR="0055783D" w:rsidRPr="0074299B" w:rsidRDefault="0055783D" w:rsidP="0055783D">
      <w:pPr>
        <w:jc w:val="both"/>
        <w:rPr>
          <w:rFonts w:ascii="Arial" w:eastAsia="Times New Roman" w:hAnsi="Arial" w:cs="Arial"/>
          <w:color w:val="000000"/>
          <w:sz w:val="24"/>
          <w:szCs w:val="24"/>
        </w:rPr>
      </w:pP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shall be responsible for taking meter readings each month or on a quarterly basis. Summit Academy Management shall be given a copy of these meter readings along with a detailed service report on each copier placed, on a monthly or quarterly basis, to aid in monitoring individual copier performance</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Overages will be calculated at the end of each contract year only</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Meters will be read via an online software solution.</w:t>
      </w:r>
    </w:p>
    <w:p w14:paraId="3C194B09" w14:textId="77777777" w:rsidR="0055783D" w:rsidRPr="0074299B" w:rsidRDefault="0055783D" w:rsidP="0055783D">
      <w:pPr>
        <w:jc w:val="both"/>
        <w:rPr>
          <w:rFonts w:ascii="Arial" w:eastAsia="Times New Roman" w:hAnsi="Arial" w:cs="Arial"/>
          <w:b/>
          <w:color w:val="000000"/>
          <w:sz w:val="24"/>
          <w:szCs w:val="24"/>
          <w:u w:val="single"/>
        </w:rPr>
      </w:pPr>
    </w:p>
    <w:p w14:paraId="77FC24AA" w14:textId="417AEC97" w:rsidR="0055783D" w:rsidRPr="008D1882" w:rsidRDefault="0055783D" w:rsidP="008D1882">
      <w:pPr>
        <w:rPr>
          <w:rFonts w:ascii="Arial" w:eastAsia="Times New Roman" w:hAnsi="Arial" w:cs="Arial"/>
          <w:b/>
          <w:color w:val="000000"/>
          <w:sz w:val="24"/>
          <w:szCs w:val="24"/>
          <w:u w:val="single"/>
        </w:rPr>
      </w:pPr>
      <w:r w:rsidRPr="0074299B">
        <w:rPr>
          <w:rFonts w:ascii="Arial" w:eastAsia="Times New Roman" w:hAnsi="Arial" w:cs="Arial"/>
          <w:b/>
          <w:color w:val="000000"/>
          <w:sz w:val="24"/>
          <w:szCs w:val="24"/>
          <w:u w:val="single"/>
        </w:rPr>
        <w:t>INVOICING</w:t>
      </w:r>
    </w:p>
    <w:p w14:paraId="1F178040" w14:textId="77777777" w:rsidR="0055783D" w:rsidRPr="0074299B" w:rsidRDefault="0055783D" w:rsidP="0055783D">
      <w:pPr>
        <w:jc w:val="both"/>
        <w:rPr>
          <w:rFonts w:ascii="Arial" w:eastAsia="Times New Roman" w:hAnsi="Arial" w:cs="Arial"/>
          <w:color w:val="000000"/>
          <w:sz w:val="24"/>
          <w:szCs w:val="24"/>
        </w:rPr>
      </w:pPr>
      <w:r w:rsidRPr="00B8734E">
        <w:rPr>
          <w:rFonts w:ascii="Arial" w:eastAsia="Times New Roman" w:hAnsi="Arial" w:cs="Arial"/>
          <w:color w:val="000000"/>
          <w:sz w:val="24"/>
          <w:szCs w:val="24"/>
        </w:rPr>
        <w:t>Monthly invoicing shall be submitted to the Accounts Payable department at 2791 Mogadore Rd, Akron Ohio 44312.</w:t>
      </w:r>
      <w:r>
        <w:rPr>
          <w:rFonts w:ascii="Arial" w:eastAsia="Times New Roman" w:hAnsi="Arial" w:cs="Arial"/>
          <w:color w:val="000000"/>
          <w:sz w:val="24"/>
          <w:szCs w:val="24"/>
        </w:rPr>
        <w:t xml:space="preserve"> AP@Summitacademies.org</w:t>
      </w:r>
    </w:p>
    <w:p w14:paraId="639FDFB4" w14:textId="77777777" w:rsidR="0055783D" w:rsidRPr="0074299B" w:rsidRDefault="0055783D" w:rsidP="0055783D">
      <w:pPr>
        <w:jc w:val="both"/>
        <w:rPr>
          <w:rFonts w:ascii="Arial" w:eastAsia="Times New Roman" w:hAnsi="Arial" w:cs="Arial"/>
          <w:color w:val="000000"/>
          <w:sz w:val="24"/>
          <w:szCs w:val="24"/>
        </w:rPr>
      </w:pPr>
    </w:p>
    <w:p w14:paraId="0755EF09" w14:textId="77777777" w:rsidR="0055783D" w:rsidRPr="0074299B" w:rsidRDefault="0055783D" w:rsidP="0055783D">
      <w:pPr>
        <w:jc w:val="both"/>
        <w:rPr>
          <w:rFonts w:ascii="Arial" w:eastAsia="Times New Roman" w:hAnsi="Arial" w:cs="Arial"/>
          <w:color w:val="000000"/>
          <w:sz w:val="24"/>
          <w:szCs w:val="24"/>
        </w:rPr>
      </w:pPr>
      <w:r>
        <w:rPr>
          <w:rFonts w:ascii="Arial" w:eastAsia="Times New Roman" w:hAnsi="Arial" w:cs="Arial"/>
          <w:b/>
          <w:color w:val="000000"/>
          <w:sz w:val="24"/>
          <w:szCs w:val="24"/>
          <w:u w:val="single"/>
        </w:rPr>
        <w:t>VENDOR</w:t>
      </w:r>
      <w:r w:rsidRPr="0074299B">
        <w:rPr>
          <w:rFonts w:ascii="Arial" w:eastAsia="Times New Roman" w:hAnsi="Arial" w:cs="Arial"/>
          <w:b/>
          <w:color w:val="000000"/>
          <w:sz w:val="24"/>
          <w:szCs w:val="24"/>
          <w:u w:val="single"/>
        </w:rPr>
        <w:t xml:space="preserve"> RESPONSES SHOULD INCLUDE EVIDENCE OF:</w:t>
      </w:r>
    </w:p>
    <w:p w14:paraId="06BFDC4D"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Detail the number and available technicians, including means of communication and coverage area</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Attached additional sheets if necessary.</w:t>
      </w:r>
    </w:p>
    <w:p w14:paraId="09733A03" w14:textId="77777777" w:rsidR="0055783D" w:rsidRPr="0074299B" w:rsidRDefault="0055783D" w:rsidP="0055783D">
      <w:pPr>
        <w:jc w:val="both"/>
        <w:rPr>
          <w:rFonts w:ascii="Arial" w:eastAsia="Times New Roman" w:hAnsi="Arial" w:cs="Arial"/>
          <w:color w:val="000000"/>
          <w:sz w:val="24"/>
          <w:szCs w:val="24"/>
        </w:rPr>
      </w:pPr>
    </w:p>
    <w:p w14:paraId="248535DF"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t>SUPERVISION</w:t>
      </w:r>
    </w:p>
    <w:p w14:paraId="25706901"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In addition to the scope of work for the required services, the selected supplier will also be required to abide by the following: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is expected to supervise individual(s) performing work on a regular basis</w:t>
      </w:r>
      <w:r>
        <w:rPr>
          <w:rFonts w:ascii="Arial" w:eastAsia="Times New Roman" w:hAnsi="Arial" w:cs="Arial"/>
          <w:color w:val="000000"/>
          <w:sz w:val="24"/>
          <w:szCs w:val="24"/>
        </w:rPr>
        <w:t>. Vendor</w:t>
      </w:r>
      <w:r w:rsidRPr="0074299B">
        <w:rPr>
          <w:rFonts w:ascii="Arial" w:eastAsia="Times New Roman" w:hAnsi="Arial" w:cs="Arial"/>
          <w:color w:val="000000"/>
          <w:sz w:val="24"/>
          <w:szCs w:val="24"/>
        </w:rPr>
        <w:t xml:space="preserve"> is expected to meet with the Technology Director quarterly.</w:t>
      </w:r>
    </w:p>
    <w:p w14:paraId="64791FA8" w14:textId="77777777" w:rsidR="0055783D" w:rsidRDefault="0055783D" w:rsidP="0055783D">
      <w:pPr>
        <w:jc w:val="both"/>
        <w:rPr>
          <w:rFonts w:ascii="Arial" w:eastAsia="Times New Roman" w:hAnsi="Arial" w:cs="Arial"/>
          <w:b/>
          <w:color w:val="000000"/>
          <w:sz w:val="24"/>
          <w:szCs w:val="24"/>
          <w:u w:val="single"/>
        </w:rPr>
      </w:pPr>
    </w:p>
    <w:p w14:paraId="15C05723"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t xml:space="preserve">INSTRUCTION FOR SUBMISSION OF PRICE PROPOSALS AND </w:t>
      </w:r>
      <w:r>
        <w:rPr>
          <w:rFonts w:ascii="Arial" w:eastAsia="Times New Roman" w:hAnsi="Arial" w:cs="Arial"/>
          <w:b/>
          <w:color w:val="000000"/>
          <w:sz w:val="24"/>
          <w:szCs w:val="24"/>
          <w:u w:val="single"/>
        </w:rPr>
        <w:t>VENDOR</w:t>
      </w:r>
      <w:r w:rsidRPr="0074299B">
        <w:rPr>
          <w:rFonts w:ascii="Arial" w:eastAsia="Times New Roman" w:hAnsi="Arial" w:cs="Arial"/>
          <w:b/>
          <w:color w:val="000000"/>
          <w:sz w:val="24"/>
          <w:szCs w:val="24"/>
          <w:u w:val="single"/>
        </w:rPr>
        <w:t>S QUALIFICATIONS</w:t>
      </w:r>
    </w:p>
    <w:p w14:paraId="0EDB8ACC"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This section provides information about how The Proposal for Services should be structured and includes specific items that must be addressed</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Also included are questions that must be answered in order for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to be considered</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Each statement of qualifications should be constructed according to the form provided below</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Qualifications that do not conform to the specified format may be rejected.</w:t>
      </w:r>
    </w:p>
    <w:p w14:paraId="1768669D" w14:textId="77777777" w:rsidR="0055783D" w:rsidRPr="0074299B" w:rsidRDefault="0055783D" w:rsidP="0055783D">
      <w:pPr>
        <w:jc w:val="both"/>
        <w:rPr>
          <w:rFonts w:ascii="Arial" w:eastAsia="Times New Roman" w:hAnsi="Arial" w:cs="Arial"/>
          <w:color w:val="000000"/>
          <w:sz w:val="24"/>
          <w:szCs w:val="24"/>
        </w:rPr>
      </w:pPr>
    </w:p>
    <w:p w14:paraId="1B3558D9"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t>AUTHORIZED SIGNATURE</w:t>
      </w:r>
    </w:p>
    <w:p w14:paraId="689E3F11"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If the proposals are submitted for an individual, it shall be signed, and the full name and address shall be given</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If it is submitted for a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or partnership, it shall be signed with the partnership name or by a principal of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who shall sign his/her own name, and the name and address of each member shall be given</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If incorporated, a Certificate of Incorporation from the Secretary of State must also be presented to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prior to award of contract</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Subject to the provision regarding assignment, this agreement shall be binding on the administrators, successors, and assignees of the parties hereto.</w:t>
      </w:r>
    </w:p>
    <w:p w14:paraId="19E65EE6" w14:textId="77777777" w:rsidR="0055783D" w:rsidRPr="0074299B" w:rsidRDefault="0055783D" w:rsidP="0055783D">
      <w:pPr>
        <w:jc w:val="both"/>
        <w:rPr>
          <w:rFonts w:ascii="Arial" w:eastAsia="Times New Roman" w:hAnsi="Arial" w:cs="Arial"/>
          <w:color w:val="000000"/>
          <w:sz w:val="24"/>
          <w:szCs w:val="24"/>
        </w:rPr>
      </w:pPr>
    </w:p>
    <w:p w14:paraId="35D34A5D"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t>ECONOMY OF PREPARATION</w:t>
      </w:r>
    </w:p>
    <w:p w14:paraId="05D89D18" w14:textId="77777777" w:rsidR="0055783D" w:rsidRPr="0074299B" w:rsidRDefault="0055783D" w:rsidP="0055783D">
      <w:pPr>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Vendor</w:t>
      </w:r>
      <w:r w:rsidRPr="0074299B">
        <w:rPr>
          <w:rFonts w:ascii="Arial" w:eastAsia="Times New Roman" w:hAnsi="Arial" w:cs="Arial"/>
          <w:color w:val="000000"/>
          <w:sz w:val="24"/>
          <w:szCs w:val="24"/>
        </w:rPr>
        <w:t xml:space="preserve">s should submit </w:t>
      </w:r>
      <w:r>
        <w:rPr>
          <w:rFonts w:ascii="Arial" w:eastAsia="Times New Roman" w:hAnsi="Arial" w:cs="Arial"/>
          <w:color w:val="000000"/>
          <w:sz w:val="24"/>
          <w:szCs w:val="24"/>
        </w:rPr>
        <w:t>one</w:t>
      </w:r>
      <w:r w:rsidRPr="0074299B">
        <w:rPr>
          <w:rFonts w:ascii="Arial" w:eastAsia="Times New Roman" w:hAnsi="Arial" w:cs="Arial"/>
          <w:color w:val="000000"/>
          <w:sz w:val="24"/>
          <w:szCs w:val="24"/>
        </w:rPr>
        <w:t xml:space="preserve"> (1) electronic copy </w:t>
      </w:r>
      <w:r>
        <w:rPr>
          <w:rFonts w:ascii="Arial" w:eastAsia="Times New Roman" w:hAnsi="Arial" w:cs="Arial"/>
          <w:color w:val="000000"/>
          <w:sz w:val="24"/>
          <w:szCs w:val="24"/>
        </w:rPr>
        <w:t xml:space="preserve">of their proposal </w:t>
      </w:r>
      <w:r w:rsidRPr="0074299B">
        <w:rPr>
          <w:rFonts w:ascii="Arial" w:eastAsia="Times New Roman" w:hAnsi="Arial" w:cs="Arial"/>
          <w:color w:val="000000"/>
          <w:sz w:val="24"/>
          <w:szCs w:val="24"/>
        </w:rPr>
        <w:t>as a pdf file</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Proposal should be prepared simply and economically, providing straightforward, concise delineation of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’s capabilities to satisfy the requirements of this RFP</w:t>
      </w:r>
      <w:r>
        <w:rPr>
          <w:rFonts w:ascii="Arial" w:eastAsia="Times New Roman" w:hAnsi="Arial" w:cs="Arial"/>
          <w:color w:val="000000"/>
          <w:sz w:val="24"/>
          <w:szCs w:val="24"/>
        </w:rPr>
        <w:t>. Vendor</w:t>
      </w:r>
      <w:r w:rsidRPr="0074299B">
        <w:rPr>
          <w:rFonts w:ascii="Arial" w:eastAsia="Times New Roman" w:hAnsi="Arial" w:cs="Arial"/>
          <w:color w:val="000000"/>
          <w:sz w:val="24"/>
          <w:szCs w:val="24"/>
        </w:rPr>
        <w:t>s are NOT required to make a live presentation</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Fancy finding, color displays, and promotional material, etc., is not necessary</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Technical literature about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’s experience and qualifications may be included</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The emphasis should be on completeness and clarity of content. To expedite the evaluations, it is essential that specifications and instructions be followed exactly</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The evaluation process will not provide credit for capabilities or advantages that are not clearly shown in the written proposal for services.</w:t>
      </w:r>
    </w:p>
    <w:p w14:paraId="01D95261" w14:textId="77777777" w:rsidR="004A56A2" w:rsidRDefault="004A56A2" w:rsidP="008D1882">
      <w:pPr>
        <w:rPr>
          <w:rFonts w:ascii="Arial" w:eastAsia="Times New Roman" w:hAnsi="Arial" w:cs="Arial"/>
          <w:color w:val="000000"/>
          <w:sz w:val="24"/>
          <w:szCs w:val="24"/>
        </w:rPr>
      </w:pPr>
    </w:p>
    <w:p w14:paraId="2E88CE64" w14:textId="08BE268B" w:rsidR="0055783D" w:rsidRPr="0074299B" w:rsidRDefault="0055783D" w:rsidP="008D1882">
      <w:pPr>
        <w:rPr>
          <w:rFonts w:ascii="Arial" w:eastAsia="Times New Roman" w:hAnsi="Arial" w:cs="Arial"/>
          <w:color w:val="000000"/>
          <w:sz w:val="24"/>
          <w:szCs w:val="24"/>
        </w:rPr>
      </w:pPr>
      <w:r>
        <w:rPr>
          <w:rFonts w:ascii="Arial" w:eastAsia="Times New Roman" w:hAnsi="Arial" w:cs="Arial"/>
          <w:b/>
          <w:color w:val="000000"/>
          <w:sz w:val="24"/>
          <w:szCs w:val="24"/>
          <w:u w:val="single"/>
        </w:rPr>
        <w:t>VENDOR</w:t>
      </w:r>
      <w:r w:rsidRPr="0074299B">
        <w:rPr>
          <w:rFonts w:ascii="Arial" w:eastAsia="Times New Roman" w:hAnsi="Arial" w:cs="Arial"/>
          <w:b/>
          <w:color w:val="000000"/>
          <w:sz w:val="24"/>
          <w:szCs w:val="24"/>
          <w:u w:val="single"/>
        </w:rPr>
        <w:t>S ARE REQUESTED TO PROVIDE THE FOLLOWING INFORMATION</w:t>
      </w:r>
    </w:p>
    <w:p w14:paraId="516296E3"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Provide a description of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’s qualifications, including general information and a brief history of its incorporation, and prior experience in technology consulting or similar products</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Include a statement about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’s ability to expand services and any other information that may be beneficial to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in evaluating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’s qualifications and experience. Comment on your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’s ability to perform as related to current workload, availability of qualified personnel, and the availability of equipment and facilities</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Provide documentation supporting key personnel in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as related to technical training, education, and experience.</w:t>
      </w:r>
    </w:p>
    <w:p w14:paraId="4E436405" w14:textId="77777777" w:rsidR="0055783D" w:rsidRDefault="0055783D" w:rsidP="0055783D">
      <w:pPr>
        <w:jc w:val="both"/>
        <w:rPr>
          <w:rFonts w:ascii="Arial" w:eastAsia="Times New Roman" w:hAnsi="Arial" w:cs="Arial"/>
          <w:color w:val="000000"/>
          <w:sz w:val="24"/>
          <w:szCs w:val="24"/>
        </w:rPr>
      </w:pPr>
    </w:p>
    <w:p w14:paraId="0A6100B1" w14:textId="77777777" w:rsidR="0055783D"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In addition, provide the names of three (3) clients (including names, addresses, and telephone numbers) for which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has provided similar products and services. Summit Academy Management may contact any or all of the references at its discretion</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Please discuss your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’s financial condition. Describe the minimum qualifications (i.e.</w:t>
      </w:r>
      <w:r>
        <w:rPr>
          <w:rFonts w:ascii="Arial" w:eastAsia="Times New Roman" w:hAnsi="Arial" w:cs="Arial"/>
          <w:color w:val="000000"/>
          <w:sz w:val="24"/>
          <w:szCs w:val="24"/>
        </w:rPr>
        <w:t>,</w:t>
      </w:r>
      <w:r w:rsidRPr="0074299B">
        <w:rPr>
          <w:rFonts w:ascii="Arial" w:eastAsia="Times New Roman" w:hAnsi="Arial" w:cs="Arial"/>
          <w:color w:val="000000"/>
          <w:sz w:val="24"/>
          <w:szCs w:val="24"/>
        </w:rPr>
        <w:t xml:space="preserve"> years of experience, skills, and training) for the personnel who will be assigned to work on this project.</w:t>
      </w:r>
    </w:p>
    <w:p w14:paraId="466436DB" w14:textId="77777777" w:rsidR="0055783D" w:rsidRDefault="0055783D" w:rsidP="0055783D">
      <w:pPr>
        <w:jc w:val="both"/>
        <w:rPr>
          <w:rFonts w:ascii="Arial" w:eastAsia="Times New Roman" w:hAnsi="Arial" w:cs="Arial"/>
          <w:color w:val="000000"/>
          <w:sz w:val="24"/>
          <w:szCs w:val="24"/>
        </w:rPr>
      </w:pPr>
    </w:p>
    <w:p w14:paraId="0D993E03" w14:textId="77777777" w:rsidR="0055783D" w:rsidRDefault="0055783D" w:rsidP="0055783D">
      <w:pPr>
        <w:jc w:val="both"/>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SUPPORT</w:t>
      </w:r>
    </w:p>
    <w:p w14:paraId="4AECB362" w14:textId="77777777" w:rsidR="0055783D" w:rsidRDefault="0055783D" w:rsidP="0055783D">
      <w:pPr>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Provide a description of the Vendor’s process for obtaining support. Please include details such as the methods used to contact support, support hours, average trouble ticket turnaround times, and </w:t>
      </w:r>
      <w:r w:rsidRPr="004C7AF2">
        <w:rPr>
          <w:rFonts w:ascii="Arial" w:eastAsia="Times New Roman" w:hAnsi="Arial" w:cs="Arial"/>
          <w:bCs/>
          <w:color w:val="000000"/>
          <w:sz w:val="24"/>
          <w:szCs w:val="24"/>
        </w:rPr>
        <w:t>whether support is domestic or outsourced.</w:t>
      </w:r>
    </w:p>
    <w:p w14:paraId="75AA9C93" w14:textId="77777777" w:rsidR="0055783D" w:rsidRDefault="0055783D" w:rsidP="0055783D">
      <w:pPr>
        <w:jc w:val="both"/>
        <w:rPr>
          <w:rFonts w:ascii="Arial" w:eastAsia="Times New Roman" w:hAnsi="Arial" w:cs="Arial"/>
          <w:bCs/>
          <w:color w:val="000000"/>
          <w:sz w:val="24"/>
          <w:szCs w:val="24"/>
        </w:rPr>
      </w:pPr>
    </w:p>
    <w:p w14:paraId="2D45BBC6" w14:textId="77777777" w:rsidR="0055783D" w:rsidRPr="008D1882" w:rsidRDefault="0055783D" w:rsidP="0055783D">
      <w:pPr>
        <w:jc w:val="both"/>
        <w:rPr>
          <w:rFonts w:ascii="Arial" w:eastAsia="Times New Roman" w:hAnsi="Arial" w:cs="Arial"/>
          <w:b/>
          <w:color w:val="000000"/>
          <w:sz w:val="24"/>
          <w:szCs w:val="24"/>
          <w:u w:val="single"/>
        </w:rPr>
      </w:pPr>
      <w:r w:rsidRPr="008D1882">
        <w:rPr>
          <w:rFonts w:ascii="Arial" w:eastAsia="Times New Roman" w:hAnsi="Arial" w:cs="Arial"/>
          <w:b/>
          <w:color w:val="000000"/>
          <w:sz w:val="24"/>
          <w:szCs w:val="24"/>
          <w:u w:val="single"/>
        </w:rPr>
        <w:t>RETURNING EQUIPMENT</w:t>
      </w:r>
    </w:p>
    <w:p w14:paraId="674164E2" w14:textId="77777777" w:rsidR="0055783D" w:rsidRDefault="0055783D" w:rsidP="0055783D">
      <w:pPr>
        <w:jc w:val="both"/>
        <w:rPr>
          <w:rFonts w:ascii="Arial" w:eastAsia="Times New Roman" w:hAnsi="Arial" w:cs="Arial"/>
          <w:bCs/>
          <w:color w:val="000000"/>
          <w:sz w:val="24"/>
          <w:szCs w:val="24"/>
        </w:rPr>
      </w:pPr>
      <w:r w:rsidRPr="001D6D5C">
        <w:rPr>
          <w:rFonts w:ascii="Arial" w:eastAsia="Times New Roman" w:hAnsi="Arial" w:cs="Arial"/>
          <w:bCs/>
          <w:color w:val="000000"/>
          <w:sz w:val="24"/>
          <w:szCs w:val="24"/>
        </w:rPr>
        <w:t xml:space="preserve">The awarded </w:t>
      </w:r>
      <w:r>
        <w:rPr>
          <w:rFonts w:ascii="Arial" w:eastAsia="Times New Roman" w:hAnsi="Arial" w:cs="Arial"/>
          <w:bCs/>
          <w:color w:val="000000"/>
          <w:sz w:val="24"/>
          <w:szCs w:val="24"/>
        </w:rPr>
        <w:t>Vendor</w:t>
      </w:r>
      <w:r w:rsidRPr="001D6D5C">
        <w:rPr>
          <w:rFonts w:ascii="Arial" w:eastAsia="Times New Roman" w:hAnsi="Arial" w:cs="Arial"/>
          <w:bCs/>
          <w:color w:val="000000"/>
          <w:sz w:val="24"/>
          <w:szCs w:val="24"/>
        </w:rPr>
        <w:t xml:space="preserve"> would be responsible for picking up all replaced equipment and returning at no charge to the leasing </w:t>
      </w:r>
      <w:r>
        <w:rPr>
          <w:rFonts w:ascii="Arial" w:eastAsia="Times New Roman" w:hAnsi="Arial" w:cs="Arial"/>
          <w:bCs/>
          <w:color w:val="000000"/>
          <w:sz w:val="24"/>
          <w:szCs w:val="24"/>
        </w:rPr>
        <w:t>Vendor</w:t>
      </w:r>
      <w:r w:rsidRPr="001D6D5C">
        <w:rPr>
          <w:rFonts w:ascii="Arial" w:eastAsia="Times New Roman" w:hAnsi="Arial" w:cs="Arial"/>
          <w:bCs/>
          <w:color w:val="000000"/>
          <w:sz w:val="24"/>
          <w:szCs w:val="24"/>
        </w:rPr>
        <w:t>. Summit Academy will provide return instructions from the lessor.</w:t>
      </w:r>
    </w:p>
    <w:p w14:paraId="52C816A8" w14:textId="77777777" w:rsidR="0055783D" w:rsidRPr="001D6D5C" w:rsidRDefault="0055783D" w:rsidP="0055783D">
      <w:pPr>
        <w:jc w:val="both"/>
        <w:rPr>
          <w:rFonts w:ascii="Arial" w:eastAsia="Times New Roman" w:hAnsi="Arial" w:cs="Arial"/>
          <w:bCs/>
          <w:color w:val="000000"/>
          <w:sz w:val="24"/>
          <w:szCs w:val="24"/>
        </w:rPr>
      </w:pPr>
    </w:p>
    <w:p w14:paraId="6119FBBA" w14:textId="08F9F943" w:rsidR="0055783D" w:rsidRPr="00FE1A14" w:rsidRDefault="0055783D" w:rsidP="0055783D">
      <w:pPr>
        <w:jc w:val="both"/>
        <w:rPr>
          <w:rFonts w:ascii="Arial" w:eastAsia="Times New Roman" w:hAnsi="Arial" w:cs="Arial"/>
          <w:bCs/>
          <w:color w:val="000000"/>
          <w:sz w:val="24"/>
          <w:szCs w:val="24"/>
        </w:rPr>
      </w:pPr>
      <w:r w:rsidRPr="001D6D5C">
        <w:rPr>
          <w:rFonts w:ascii="Arial" w:eastAsia="Times New Roman" w:hAnsi="Arial" w:cs="Arial"/>
          <w:bCs/>
          <w:color w:val="000000"/>
          <w:sz w:val="24"/>
          <w:szCs w:val="24"/>
        </w:rPr>
        <w:t>Additionally</w:t>
      </w:r>
      <w:r>
        <w:rPr>
          <w:rFonts w:ascii="Arial" w:eastAsia="Times New Roman" w:hAnsi="Arial" w:cs="Arial"/>
          <w:bCs/>
          <w:color w:val="000000"/>
          <w:sz w:val="24"/>
          <w:szCs w:val="24"/>
        </w:rPr>
        <w:t>,</w:t>
      </w:r>
      <w:r w:rsidRPr="001D6D5C">
        <w:rPr>
          <w:rFonts w:ascii="Arial" w:eastAsia="Times New Roman" w:hAnsi="Arial" w:cs="Arial"/>
          <w:bCs/>
          <w:color w:val="000000"/>
          <w:sz w:val="24"/>
          <w:szCs w:val="24"/>
        </w:rPr>
        <w:t xml:space="preserve"> awarded </w:t>
      </w:r>
      <w:r>
        <w:rPr>
          <w:rFonts w:ascii="Arial" w:eastAsia="Times New Roman" w:hAnsi="Arial" w:cs="Arial"/>
          <w:bCs/>
          <w:color w:val="000000"/>
          <w:sz w:val="24"/>
          <w:szCs w:val="24"/>
        </w:rPr>
        <w:t>Vendor</w:t>
      </w:r>
      <w:r w:rsidRPr="001D6D5C">
        <w:rPr>
          <w:rFonts w:ascii="Arial" w:eastAsia="Times New Roman" w:hAnsi="Arial" w:cs="Arial"/>
          <w:bCs/>
          <w:color w:val="000000"/>
          <w:sz w:val="24"/>
          <w:szCs w:val="24"/>
        </w:rPr>
        <w:t xml:space="preserve"> </w:t>
      </w:r>
      <w:r w:rsidR="001772DD">
        <w:rPr>
          <w:rFonts w:ascii="Arial" w:eastAsia="Times New Roman" w:hAnsi="Arial" w:cs="Arial"/>
          <w:bCs/>
          <w:color w:val="000000"/>
          <w:sz w:val="24"/>
          <w:szCs w:val="24"/>
        </w:rPr>
        <w:t>will</w:t>
      </w:r>
      <w:r w:rsidRPr="001D6D5C">
        <w:rPr>
          <w:rFonts w:ascii="Arial" w:eastAsia="Times New Roman" w:hAnsi="Arial" w:cs="Arial"/>
          <w:bCs/>
          <w:color w:val="000000"/>
          <w:sz w:val="24"/>
          <w:szCs w:val="24"/>
        </w:rPr>
        <w:t xml:space="preserve"> wipe all hard drives of replaced equipment prior to shipment/return to lease </w:t>
      </w:r>
      <w:r>
        <w:rPr>
          <w:rFonts w:ascii="Arial" w:eastAsia="Times New Roman" w:hAnsi="Arial" w:cs="Arial"/>
          <w:bCs/>
          <w:color w:val="000000"/>
          <w:sz w:val="24"/>
          <w:szCs w:val="24"/>
        </w:rPr>
        <w:t>Vendor</w:t>
      </w:r>
      <w:r w:rsidRPr="001D6D5C">
        <w:rPr>
          <w:rFonts w:ascii="Arial" w:eastAsia="Times New Roman" w:hAnsi="Arial" w:cs="Arial"/>
          <w:bCs/>
          <w:color w:val="000000"/>
          <w:sz w:val="24"/>
          <w:szCs w:val="24"/>
        </w:rPr>
        <w:t>. Technician signed document per unit required demonstrating completed.</w:t>
      </w:r>
    </w:p>
    <w:p w14:paraId="3CDB0076" w14:textId="77777777" w:rsidR="0055783D" w:rsidRDefault="0055783D" w:rsidP="0055783D">
      <w:pPr>
        <w:jc w:val="both"/>
        <w:rPr>
          <w:rFonts w:ascii="Arial" w:eastAsia="Times New Roman" w:hAnsi="Arial" w:cs="Arial"/>
          <w:color w:val="000000"/>
          <w:sz w:val="24"/>
          <w:szCs w:val="24"/>
        </w:rPr>
      </w:pPr>
    </w:p>
    <w:p w14:paraId="27EC1523" w14:textId="77777777" w:rsidR="00860FD3" w:rsidRDefault="00860FD3" w:rsidP="0055783D">
      <w:pPr>
        <w:jc w:val="both"/>
        <w:rPr>
          <w:rFonts w:ascii="Arial" w:eastAsia="Times New Roman" w:hAnsi="Arial" w:cs="Arial"/>
          <w:b/>
          <w:color w:val="000000"/>
          <w:sz w:val="24"/>
          <w:szCs w:val="24"/>
          <w:u w:val="single"/>
        </w:rPr>
      </w:pPr>
    </w:p>
    <w:p w14:paraId="6AC9E04E" w14:textId="77777777" w:rsidR="00860FD3" w:rsidRDefault="00860FD3" w:rsidP="0055783D">
      <w:pPr>
        <w:jc w:val="both"/>
        <w:rPr>
          <w:rFonts w:ascii="Arial" w:eastAsia="Times New Roman" w:hAnsi="Arial" w:cs="Arial"/>
          <w:b/>
          <w:color w:val="000000"/>
          <w:sz w:val="24"/>
          <w:szCs w:val="24"/>
          <w:u w:val="single"/>
        </w:rPr>
      </w:pPr>
    </w:p>
    <w:p w14:paraId="74EC5337" w14:textId="26F39C8F"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lastRenderedPageBreak/>
        <w:t>MANAGEMENT REPORTS</w:t>
      </w:r>
    </w:p>
    <w:p w14:paraId="29415EBE"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This section requires you to describe any management reports, including but not limited to, invoicing which you will provide to </w:t>
      </w:r>
      <w:r>
        <w:rPr>
          <w:rFonts w:ascii="Arial" w:eastAsia="Times New Roman" w:hAnsi="Arial" w:cs="Arial"/>
          <w:color w:val="000000"/>
          <w:sz w:val="24"/>
          <w:szCs w:val="24"/>
        </w:rPr>
        <w:t xml:space="preserve">Summit Academy Management. </w:t>
      </w:r>
      <w:r w:rsidRPr="0074299B">
        <w:rPr>
          <w:rFonts w:ascii="Arial" w:eastAsia="Times New Roman" w:hAnsi="Arial" w:cs="Arial"/>
          <w:color w:val="000000"/>
          <w:sz w:val="24"/>
          <w:szCs w:val="24"/>
        </w:rPr>
        <w:t>Please attach examples of reports and describe any unique reports that can be customized to our specifications</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For each report, provide the following information:</w:t>
      </w:r>
    </w:p>
    <w:p w14:paraId="4BDC58F1" w14:textId="77777777" w:rsidR="0055783D" w:rsidRPr="0074299B" w:rsidRDefault="0055783D" w:rsidP="0055783D">
      <w:pPr>
        <w:jc w:val="both"/>
        <w:rPr>
          <w:rFonts w:ascii="Arial" w:eastAsia="Times New Roman" w:hAnsi="Arial" w:cs="Arial"/>
          <w:color w:val="000000"/>
          <w:sz w:val="24"/>
          <w:szCs w:val="24"/>
        </w:rPr>
      </w:pPr>
    </w:p>
    <w:p w14:paraId="1CB1AE85" w14:textId="77777777" w:rsidR="008D1882" w:rsidRDefault="0055783D" w:rsidP="008D1882">
      <w:pPr>
        <w:ind w:left="1440"/>
        <w:jc w:val="both"/>
        <w:rPr>
          <w:rFonts w:ascii="Arial" w:eastAsia="Times New Roman" w:hAnsi="Arial" w:cs="Arial"/>
          <w:color w:val="000000"/>
          <w:sz w:val="24"/>
          <w:szCs w:val="24"/>
        </w:rPr>
      </w:pPr>
      <w:r w:rsidRPr="0074299B">
        <w:rPr>
          <w:rFonts w:ascii="Arial" w:eastAsia="Times New Roman" w:hAnsi="Arial" w:cs="Arial"/>
          <w:color w:val="000000"/>
          <w:sz w:val="24"/>
          <w:szCs w:val="24"/>
        </w:rPr>
        <w:t>Report Name: Title</w:t>
      </w:r>
    </w:p>
    <w:p w14:paraId="27E165F9" w14:textId="3DDE856E" w:rsidR="0055783D" w:rsidRPr="0074299B" w:rsidRDefault="0055783D" w:rsidP="008D1882">
      <w:pPr>
        <w:ind w:left="1440"/>
        <w:jc w:val="both"/>
        <w:rPr>
          <w:rFonts w:ascii="Arial" w:eastAsia="Times New Roman" w:hAnsi="Arial" w:cs="Arial"/>
          <w:color w:val="000000"/>
          <w:sz w:val="24"/>
          <w:szCs w:val="24"/>
        </w:rPr>
      </w:pPr>
      <w:r w:rsidRPr="0074299B">
        <w:rPr>
          <w:rFonts w:ascii="Arial" w:eastAsia="Times New Roman" w:hAnsi="Arial" w:cs="Arial"/>
          <w:color w:val="000000"/>
          <w:sz w:val="24"/>
          <w:szCs w:val="24"/>
        </w:rPr>
        <w:t>Description: How is information organized (i.e., major fields)?</w:t>
      </w:r>
    </w:p>
    <w:p w14:paraId="0D11C98B" w14:textId="77777777" w:rsidR="0055783D" w:rsidRPr="0074299B" w:rsidRDefault="0055783D" w:rsidP="0055783D">
      <w:pPr>
        <w:ind w:left="1440"/>
        <w:jc w:val="both"/>
        <w:rPr>
          <w:rFonts w:ascii="Arial" w:eastAsia="Times New Roman" w:hAnsi="Arial" w:cs="Arial"/>
          <w:color w:val="000000"/>
          <w:sz w:val="24"/>
          <w:szCs w:val="24"/>
        </w:rPr>
      </w:pPr>
      <w:r w:rsidRPr="0074299B">
        <w:rPr>
          <w:rFonts w:ascii="Arial" w:eastAsia="Times New Roman" w:hAnsi="Arial" w:cs="Arial"/>
          <w:color w:val="000000"/>
          <w:sz w:val="24"/>
          <w:szCs w:val="24"/>
        </w:rPr>
        <w:t>Frequency: How often are reports issued?</w:t>
      </w:r>
    </w:p>
    <w:p w14:paraId="128507A2" w14:textId="77777777" w:rsidR="004A56A2" w:rsidRDefault="004A56A2" w:rsidP="008D1882">
      <w:pPr>
        <w:rPr>
          <w:rFonts w:ascii="Arial" w:eastAsia="Times New Roman" w:hAnsi="Arial" w:cs="Arial"/>
          <w:b/>
          <w:color w:val="000000"/>
          <w:sz w:val="24"/>
          <w:szCs w:val="24"/>
          <w:u w:val="single"/>
        </w:rPr>
      </w:pPr>
    </w:p>
    <w:p w14:paraId="07BC894C" w14:textId="093A0957" w:rsidR="0055783D" w:rsidRPr="0074299B" w:rsidRDefault="0055783D" w:rsidP="008D1882">
      <w:pPr>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t>DELIVERABLES</w:t>
      </w:r>
    </w:p>
    <w:p w14:paraId="66EBD989"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Monthly,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shall submit to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designated representative, a service Summary Report per location, listing (a) beginning dates/times of all service calls; (b) description of problem per service call; (c) completion dates of all service calls; (d) number of hours or days downtime for copier</w:t>
      </w:r>
      <w:r>
        <w:rPr>
          <w:rFonts w:ascii="Arial" w:eastAsia="Times New Roman" w:hAnsi="Arial" w:cs="Arial"/>
          <w:color w:val="000000"/>
          <w:sz w:val="24"/>
          <w:szCs w:val="24"/>
        </w:rPr>
        <w:t xml:space="preserve">s. </w:t>
      </w:r>
      <w:r w:rsidRPr="0074299B">
        <w:rPr>
          <w:rFonts w:ascii="Arial" w:eastAsia="Times New Roman" w:hAnsi="Arial" w:cs="Arial"/>
          <w:color w:val="000000"/>
          <w:sz w:val="24"/>
          <w:szCs w:val="24"/>
        </w:rPr>
        <w:t xml:space="preserve">Quarterly,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’s representative and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’s representative will meet to review the Monthly Service Summary Reports. Consistently poor performing and/or problematic copier unit(s) will be replaced with new similar equipment repaired to manufacturer's specifications and/or repaired to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’s satisfaction.</w:t>
      </w:r>
    </w:p>
    <w:p w14:paraId="01054E11" w14:textId="77777777" w:rsidR="0055783D" w:rsidRDefault="0055783D" w:rsidP="0055783D">
      <w:pPr>
        <w:jc w:val="both"/>
        <w:rPr>
          <w:rFonts w:ascii="Arial" w:eastAsia="Times New Roman" w:hAnsi="Arial" w:cs="Arial"/>
          <w:color w:val="000000"/>
          <w:sz w:val="24"/>
          <w:szCs w:val="24"/>
        </w:rPr>
      </w:pPr>
    </w:p>
    <w:p w14:paraId="1AB91124"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t>IMPLEMENTATION PLAN</w:t>
      </w:r>
    </w:p>
    <w:p w14:paraId="48D34794"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Please outline a proposed implementation plan clearly indicating steps to be taken through the initial placement of copiers, and unless indicated elsewhere in this proposal, show a completed plan of how maintenance and services will be provided through completion of contract</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Project status reports should include but are not limited to the following information: Location, model #, ID#, key operator, expected delivery date, actual delivery date, supply delivery, training, and final acceptance by the key operator.</w:t>
      </w:r>
    </w:p>
    <w:p w14:paraId="6C6DC6C3" w14:textId="77777777" w:rsidR="0055783D" w:rsidRPr="0074299B" w:rsidRDefault="0055783D" w:rsidP="0055783D">
      <w:pPr>
        <w:jc w:val="both"/>
        <w:rPr>
          <w:rFonts w:ascii="Arial" w:eastAsia="Times New Roman" w:hAnsi="Arial" w:cs="Arial"/>
          <w:b/>
          <w:color w:val="000000"/>
          <w:sz w:val="24"/>
          <w:szCs w:val="24"/>
          <w:u w:val="single"/>
        </w:rPr>
      </w:pPr>
    </w:p>
    <w:p w14:paraId="4A6F2A6A"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t>ATTACHMENTS</w:t>
      </w:r>
    </w:p>
    <w:p w14:paraId="25BAFCDA" w14:textId="77777777" w:rsidR="0055783D"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In addition to the requested information, the following attachments must be completed and returned:</w:t>
      </w:r>
    </w:p>
    <w:p w14:paraId="1182F098" w14:textId="77777777" w:rsidR="0055783D" w:rsidRDefault="0055783D" w:rsidP="0055783D">
      <w:pPr>
        <w:jc w:val="both"/>
        <w:rPr>
          <w:rFonts w:ascii="Arial" w:eastAsia="Times New Roman" w:hAnsi="Arial" w:cs="Arial"/>
          <w:color w:val="000000"/>
          <w:sz w:val="24"/>
          <w:szCs w:val="24"/>
        </w:rPr>
      </w:pPr>
      <w:r>
        <w:rPr>
          <w:rFonts w:ascii="Arial" w:eastAsia="Times New Roman" w:hAnsi="Arial" w:cs="Arial"/>
          <w:color w:val="000000"/>
          <w:sz w:val="24"/>
          <w:szCs w:val="24"/>
        </w:rPr>
        <w:tab/>
      </w:r>
    </w:p>
    <w:p w14:paraId="6754AFF0" w14:textId="77777777" w:rsidR="0055783D" w:rsidRPr="0074299B" w:rsidRDefault="0055783D" w:rsidP="0055783D">
      <w:pPr>
        <w:jc w:val="both"/>
        <w:rPr>
          <w:rFonts w:ascii="Arial" w:eastAsia="Times New Roman" w:hAnsi="Arial" w:cs="Arial"/>
          <w:color w:val="000000"/>
          <w:sz w:val="24"/>
          <w:szCs w:val="24"/>
        </w:rPr>
      </w:pPr>
      <w:r w:rsidRPr="00086D00">
        <w:rPr>
          <w:rFonts w:ascii="Arial" w:eastAsia="Times New Roman" w:hAnsi="Arial" w:cs="Arial"/>
          <w:color w:val="000000"/>
          <w:sz w:val="24"/>
          <w:szCs w:val="24"/>
        </w:rPr>
        <w:t>Attachment I</w:t>
      </w:r>
    </w:p>
    <w:p w14:paraId="36EE7749" w14:textId="77777777" w:rsidR="0055783D" w:rsidRPr="0074299B" w:rsidRDefault="0055783D" w:rsidP="0055783D">
      <w:pPr>
        <w:ind w:left="720"/>
        <w:rPr>
          <w:rFonts w:ascii="Arial" w:eastAsia="Times New Roman" w:hAnsi="Arial" w:cs="Arial"/>
          <w:color w:val="000000"/>
          <w:sz w:val="24"/>
          <w:szCs w:val="24"/>
        </w:rPr>
      </w:pPr>
      <w:r w:rsidRPr="0074299B">
        <w:rPr>
          <w:rFonts w:ascii="Arial" w:eastAsia="Times New Roman" w:hAnsi="Arial" w:cs="Arial"/>
          <w:color w:val="000000"/>
          <w:sz w:val="24"/>
          <w:szCs w:val="24"/>
        </w:rPr>
        <w:t>Price Proposal Form ……………………………………………………………. Attachment I</w:t>
      </w:r>
      <w:r>
        <w:rPr>
          <w:rFonts w:ascii="Arial" w:eastAsia="Times New Roman" w:hAnsi="Arial" w:cs="Arial"/>
          <w:color w:val="000000"/>
          <w:sz w:val="24"/>
          <w:szCs w:val="24"/>
        </w:rPr>
        <w:t>I</w:t>
      </w:r>
    </w:p>
    <w:p w14:paraId="7562F0FA" w14:textId="77777777" w:rsidR="0055783D" w:rsidRPr="0074299B" w:rsidRDefault="0055783D" w:rsidP="0055783D">
      <w:pPr>
        <w:ind w:left="720"/>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Non-Collusion Statement ………………………………………………….…… </w:t>
      </w:r>
    </w:p>
    <w:p w14:paraId="6FC38F45" w14:textId="77777777" w:rsidR="0055783D" w:rsidRPr="0074299B" w:rsidRDefault="0055783D" w:rsidP="0055783D">
      <w:pPr>
        <w:ind w:firstLine="720"/>
        <w:rPr>
          <w:rFonts w:ascii="Arial" w:eastAsia="Times New Roman" w:hAnsi="Arial" w:cs="Arial"/>
          <w:color w:val="000000"/>
          <w:sz w:val="24"/>
          <w:szCs w:val="24"/>
        </w:rPr>
      </w:pPr>
      <w:r w:rsidRPr="0074299B">
        <w:rPr>
          <w:rFonts w:ascii="Arial" w:eastAsia="Times New Roman" w:hAnsi="Arial" w:cs="Arial"/>
          <w:color w:val="000000"/>
          <w:sz w:val="24"/>
          <w:szCs w:val="24"/>
        </w:rPr>
        <w:t>(Must be current and submitted with proposal.)</w:t>
      </w:r>
    </w:p>
    <w:p w14:paraId="1463A714" w14:textId="77777777" w:rsidR="001A545A" w:rsidRDefault="001A545A" w:rsidP="0055783D">
      <w:pPr>
        <w:jc w:val="both"/>
        <w:rPr>
          <w:rFonts w:ascii="Arial" w:eastAsia="Times New Roman" w:hAnsi="Arial" w:cs="Arial"/>
          <w:color w:val="000000"/>
          <w:sz w:val="24"/>
          <w:szCs w:val="24"/>
        </w:rPr>
      </w:pPr>
    </w:p>
    <w:p w14:paraId="1D938D0E" w14:textId="77777777" w:rsidR="00860FD3" w:rsidRDefault="00860FD3" w:rsidP="0055783D">
      <w:pPr>
        <w:jc w:val="both"/>
        <w:rPr>
          <w:rFonts w:ascii="Arial" w:eastAsia="Times New Roman" w:hAnsi="Arial" w:cs="Arial"/>
          <w:b/>
          <w:color w:val="000000"/>
          <w:sz w:val="24"/>
          <w:szCs w:val="24"/>
          <w:u w:val="single"/>
        </w:rPr>
      </w:pPr>
    </w:p>
    <w:p w14:paraId="7FBCB473" w14:textId="77777777" w:rsidR="00860FD3" w:rsidRDefault="00860FD3" w:rsidP="0055783D">
      <w:pPr>
        <w:jc w:val="both"/>
        <w:rPr>
          <w:rFonts w:ascii="Arial" w:eastAsia="Times New Roman" w:hAnsi="Arial" w:cs="Arial"/>
          <w:b/>
          <w:color w:val="000000"/>
          <w:sz w:val="24"/>
          <w:szCs w:val="24"/>
          <w:u w:val="single"/>
        </w:rPr>
      </w:pPr>
    </w:p>
    <w:p w14:paraId="5BC07D8D" w14:textId="77777777" w:rsidR="00860FD3" w:rsidRDefault="00860FD3" w:rsidP="0055783D">
      <w:pPr>
        <w:jc w:val="both"/>
        <w:rPr>
          <w:rFonts w:ascii="Arial" w:eastAsia="Times New Roman" w:hAnsi="Arial" w:cs="Arial"/>
          <w:b/>
          <w:color w:val="000000"/>
          <w:sz w:val="24"/>
          <w:szCs w:val="24"/>
          <w:u w:val="single"/>
        </w:rPr>
      </w:pPr>
    </w:p>
    <w:p w14:paraId="6BC9A356" w14:textId="77777777" w:rsidR="00860FD3" w:rsidRDefault="00860FD3" w:rsidP="0055783D">
      <w:pPr>
        <w:jc w:val="both"/>
        <w:rPr>
          <w:rFonts w:ascii="Arial" w:eastAsia="Times New Roman" w:hAnsi="Arial" w:cs="Arial"/>
          <w:b/>
          <w:color w:val="000000"/>
          <w:sz w:val="24"/>
          <w:szCs w:val="24"/>
          <w:u w:val="single"/>
        </w:rPr>
      </w:pPr>
    </w:p>
    <w:p w14:paraId="626483C3" w14:textId="77777777" w:rsidR="00860FD3" w:rsidRDefault="00860FD3" w:rsidP="0055783D">
      <w:pPr>
        <w:jc w:val="both"/>
        <w:rPr>
          <w:rFonts w:ascii="Arial" w:eastAsia="Times New Roman" w:hAnsi="Arial" w:cs="Arial"/>
          <w:b/>
          <w:color w:val="000000"/>
          <w:sz w:val="24"/>
          <w:szCs w:val="24"/>
          <w:u w:val="single"/>
        </w:rPr>
      </w:pPr>
    </w:p>
    <w:p w14:paraId="187E9218" w14:textId="318BFC8D"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lastRenderedPageBreak/>
        <w:t>SPECIAL PROVISIONS</w:t>
      </w:r>
    </w:p>
    <w:p w14:paraId="4AB76EEC" w14:textId="77777777" w:rsidR="0055783D" w:rsidRPr="0074299B" w:rsidRDefault="0055783D" w:rsidP="0055783D">
      <w:pPr>
        <w:jc w:val="both"/>
        <w:rPr>
          <w:rFonts w:ascii="Arial" w:eastAsia="Times New Roman" w:hAnsi="Arial" w:cs="Arial"/>
          <w:color w:val="000000"/>
          <w:sz w:val="24"/>
          <w:szCs w:val="24"/>
        </w:rPr>
      </w:pPr>
    </w:p>
    <w:p w14:paraId="7A272328"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b/>
          <w:color w:val="000000"/>
          <w:sz w:val="24"/>
          <w:szCs w:val="24"/>
        </w:rPr>
        <w:t>LICENSES</w:t>
      </w:r>
    </w:p>
    <w:p w14:paraId="4A7CA40D" w14:textId="77777777" w:rsidR="0055783D" w:rsidRPr="001A0FA6"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shall be required to obtain any necessary licenses and shall comply with all local, federal, state, and government codes and ordinances without cost to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w:t>
      </w:r>
    </w:p>
    <w:p w14:paraId="2AAE5D91" w14:textId="77777777" w:rsidR="0055783D" w:rsidRDefault="0055783D" w:rsidP="0055783D">
      <w:pPr>
        <w:ind w:left="720"/>
        <w:jc w:val="both"/>
        <w:rPr>
          <w:rFonts w:ascii="Arial" w:eastAsia="Times New Roman" w:hAnsi="Arial" w:cs="Arial"/>
          <w:b/>
          <w:color w:val="000000"/>
          <w:sz w:val="24"/>
          <w:szCs w:val="24"/>
        </w:rPr>
      </w:pPr>
    </w:p>
    <w:p w14:paraId="7E484B27" w14:textId="4E0D67C8"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b/>
          <w:color w:val="000000"/>
          <w:sz w:val="24"/>
          <w:szCs w:val="24"/>
        </w:rPr>
        <w:t>NON-WAIVER OF DEFAULTS</w:t>
      </w:r>
    </w:p>
    <w:p w14:paraId="36782250"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Any failure by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to enforce or require the strict keeping and performance of any terms or conditions of the contract shall not constitute a waiver of such terms and conditions, nor shall it affect or impair the right of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to avail itself of such remedies as it may have for any breach of the terms and conditions.</w:t>
      </w:r>
    </w:p>
    <w:p w14:paraId="3984B542" w14:textId="77777777" w:rsidR="001A545A" w:rsidRDefault="001A545A" w:rsidP="001A545A">
      <w:pPr>
        <w:rPr>
          <w:rFonts w:ascii="Arial" w:eastAsia="Times New Roman" w:hAnsi="Arial" w:cs="Arial"/>
          <w:color w:val="000000"/>
          <w:sz w:val="24"/>
          <w:szCs w:val="24"/>
        </w:rPr>
      </w:pPr>
    </w:p>
    <w:p w14:paraId="3FE10FF3" w14:textId="18E8E422" w:rsidR="0055783D" w:rsidRPr="0074299B" w:rsidRDefault="0055783D" w:rsidP="001A545A">
      <w:pPr>
        <w:ind w:firstLine="720"/>
        <w:rPr>
          <w:rFonts w:ascii="Arial" w:eastAsia="Times New Roman" w:hAnsi="Arial" w:cs="Arial"/>
          <w:color w:val="000000"/>
          <w:sz w:val="24"/>
          <w:szCs w:val="24"/>
        </w:rPr>
      </w:pPr>
      <w:r w:rsidRPr="0074299B">
        <w:rPr>
          <w:rFonts w:ascii="Arial" w:eastAsia="Times New Roman" w:hAnsi="Arial" w:cs="Arial"/>
          <w:b/>
          <w:color w:val="000000"/>
          <w:sz w:val="24"/>
          <w:szCs w:val="24"/>
        </w:rPr>
        <w:t>NON-APPROPRIATION OF FUNDS</w:t>
      </w:r>
    </w:p>
    <w:p w14:paraId="382DC069"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Any contract from this request for proposal is subject to appropriation of funds by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for each fiscal year(s) for services listed herein.</w:t>
      </w:r>
    </w:p>
    <w:p w14:paraId="4E3B3B89" w14:textId="77777777" w:rsidR="0055783D" w:rsidRPr="0074299B" w:rsidRDefault="0055783D" w:rsidP="0055783D">
      <w:pPr>
        <w:ind w:left="720"/>
        <w:jc w:val="both"/>
        <w:rPr>
          <w:rFonts w:ascii="Arial" w:eastAsia="Times New Roman" w:hAnsi="Arial" w:cs="Arial"/>
          <w:color w:val="000000"/>
          <w:sz w:val="24"/>
          <w:szCs w:val="24"/>
        </w:rPr>
      </w:pPr>
    </w:p>
    <w:p w14:paraId="5167C3DF"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b/>
          <w:color w:val="000000"/>
          <w:sz w:val="24"/>
          <w:szCs w:val="24"/>
        </w:rPr>
        <w:t>SCHOOL SECURITY</w:t>
      </w:r>
    </w:p>
    <w:p w14:paraId="14D21855" w14:textId="77777777" w:rsidR="0055783D" w:rsidRPr="0074299B" w:rsidRDefault="0055783D" w:rsidP="0055783D">
      <w:pPr>
        <w:ind w:left="720"/>
        <w:jc w:val="both"/>
        <w:rPr>
          <w:rFonts w:ascii="Arial" w:eastAsia="Times New Roman" w:hAnsi="Arial" w:cs="Arial"/>
          <w:color w:val="000000"/>
          <w:sz w:val="24"/>
          <w:szCs w:val="24"/>
        </w:rPr>
      </w:pP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require</w:t>
      </w:r>
      <w:r>
        <w:rPr>
          <w:rFonts w:ascii="Arial" w:eastAsia="Times New Roman" w:hAnsi="Arial" w:cs="Arial"/>
          <w:color w:val="000000"/>
          <w:sz w:val="24"/>
          <w:szCs w:val="24"/>
        </w:rPr>
        <w:t>s</w:t>
      </w:r>
      <w:r w:rsidRPr="0074299B">
        <w:rPr>
          <w:rFonts w:ascii="Arial" w:eastAsia="Times New Roman" w:hAnsi="Arial" w:cs="Arial"/>
          <w:color w:val="000000"/>
          <w:sz w:val="24"/>
          <w:szCs w:val="24"/>
        </w:rPr>
        <w:t xml:space="preserve"> all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personnel to stop in the schools’ office to register as a visitor prior to any work at the school.</w:t>
      </w:r>
      <w:r>
        <w:rPr>
          <w:rFonts w:ascii="Arial" w:eastAsia="Times New Roman" w:hAnsi="Arial" w:cs="Arial"/>
          <w:color w:val="000000"/>
          <w:sz w:val="24"/>
          <w:szCs w:val="24"/>
        </w:rPr>
        <w:t xml:space="preserve"> </w:t>
      </w:r>
      <w:r w:rsidRPr="00C848DD">
        <w:rPr>
          <w:rFonts w:ascii="Arial" w:eastAsia="Times New Roman" w:hAnsi="Arial" w:cs="Arial"/>
          <w:color w:val="000000"/>
          <w:sz w:val="24"/>
          <w:szCs w:val="24"/>
        </w:rPr>
        <w:t>A valid driver’s license and background check may be necessary for building entry.</w:t>
      </w:r>
      <w:r>
        <w:rPr>
          <w:rFonts w:ascii="Arial" w:eastAsia="Times New Roman" w:hAnsi="Arial" w:cs="Arial"/>
          <w:color w:val="000000"/>
          <w:sz w:val="24"/>
          <w:szCs w:val="24"/>
        </w:rPr>
        <w:t xml:space="preserve"> </w:t>
      </w:r>
    </w:p>
    <w:p w14:paraId="5AFC31F2" w14:textId="77777777" w:rsidR="0055783D" w:rsidRPr="0074299B" w:rsidRDefault="0055783D" w:rsidP="0055783D">
      <w:pPr>
        <w:ind w:left="720"/>
        <w:jc w:val="both"/>
        <w:rPr>
          <w:rFonts w:ascii="Arial" w:eastAsia="Times New Roman" w:hAnsi="Arial" w:cs="Arial"/>
          <w:color w:val="000000"/>
          <w:sz w:val="24"/>
          <w:szCs w:val="24"/>
        </w:rPr>
      </w:pPr>
    </w:p>
    <w:p w14:paraId="1814EC2E"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b/>
          <w:color w:val="000000"/>
          <w:sz w:val="24"/>
          <w:szCs w:val="24"/>
        </w:rPr>
        <w:t>COPYRIGHT AND PATENTS</w:t>
      </w:r>
    </w:p>
    <w:p w14:paraId="75B55D53" w14:textId="77777777" w:rsidR="0055783D" w:rsidRPr="0074299B" w:rsidRDefault="0055783D" w:rsidP="0055783D">
      <w:pPr>
        <w:ind w:left="720"/>
        <w:jc w:val="both"/>
        <w:rPr>
          <w:rFonts w:ascii="Arial" w:eastAsia="Times New Roman" w:hAnsi="Arial" w:cs="Arial"/>
          <w:color w:val="000000"/>
          <w:sz w:val="24"/>
          <w:szCs w:val="24"/>
        </w:rPr>
      </w:pPr>
      <w:r>
        <w:rPr>
          <w:rFonts w:ascii="Arial" w:eastAsia="Times New Roman" w:hAnsi="Arial" w:cs="Arial"/>
          <w:color w:val="000000"/>
          <w:sz w:val="24"/>
          <w:szCs w:val="24"/>
        </w:rPr>
        <w:t>Vendor(</w:t>
      </w:r>
      <w:r w:rsidRPr="0074299B">
        <w:rPr>
          <w:rFonts w:ascii="Arial" w:eastAsia="Times New Roman" w:hAnsi="Arial" w:cs="Arial"/>
          <w:color w:val="000000"/>
          <w:sz w:val="24"/>
          <w:szCs w:val="24"/>
        </w:rPr>
        <w:t>s</w:t>
      </w:r>
      <w:r>
        <w:rPr>
          <w:rFonts w:ascii="Arial" w:eastAsia="Times New Roman" w:hAnsi="Arial" w:cs="Arial"/>
          <w:color w:val="000000"/>
          <w:sz w:val="24"/>
          <w:szCs w:val="24"/>
        </w:rPr>
        <w:t>)</w:t>
      </w:r>
      <w:r w:rsidRPr="0074299B">
        <w:rPr>
          <w:rFonts w:ascii="Arial" w:eastAsia="Times New Roman" w:hAnsi="Arial" w:cs="Arial"/>
          <w:color w:val="000000"/>
          <w:sz w:val="24"/>
          <w:szCs w:val="24"/>
        </w:rPr>
        <w:t xml:space="preserve"> shall hold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its officers, agents, servants, and employees harmless from liability of any nature or kind because of any copyrighted composition, secret process, pa</w:t>
      </w:r>
      <w:r>
        <w:rPr>
          <w:rFonts w:ascii="Arial" w:eastAsia="Times New Roman" w:hAnsi="Arial" w:cs="Arial"/>
          <w:color w:val="000000"/>
          <w:sz w:val="24"/>
          <w:szCs w:val="24"/>
        </w:rPr>
        <w:t xml:space="preserve">tented or unpatented invention, </w:t>
      </w:r>
      <w:r w:rsidRPr="0074299B">
        <w:rPr>
          <w:rFonts w:ascii="Arial" w:eastAsia="Times New Roman" w:hAnsi="Arial" w:cs="Arial"/>
          <w:color w:val="000000"/>
          <w:sz w:val="24"/>
          <w:szCs w:val="24"/>
        </w:rPr>
        <w:t xml:space="preserve">articles or appliances furnished or used under this bid, and agrees to defend, at its own expense any and all actions brought against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or themselves because of the unauthorized use of such articles.</w:t>
      </w:r>
    </w:p>
    <w:p w14:paraId="49CA3755" w14:textId="77777777" w:rsidR="0055783D" w:rsidRPr="0074299B" w:rsidRDefault="0055783D" w:rsidP="0055783D">
      <w:pPr>
        <w:ind w:left="720"/>
        <w:jc w:val="both"/>
        <w:rPr>
          <w:rFonts w:ascii="Arial" w:eastAsia="Times New Roman" w:hAnsi="Arial" w:cs="Arial"/>
          <w:b/>
          <w:color w:val="000000"/>
          <w:sz w:val="24"/>
          <w:szCs w:val="24"/>
        </w:rPr>
      </w:pPr>
    </w:p>
    <w:p w14:paraId="6DB98D38"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b/>
          <w:color w:val="000000"/>
          <w:sz w:val="24"/>
          <w:szCs w:val="24"/>
        </w:rPr>
        <w:t>PROTECTION OF DATA</w:t>
      </w:r>
    </w:p>
    <w:p w14:paraId="026B9947" w14:textId="77777777" w:rsidR="0055783D" w:rsidRPr="0074299B" w:rsidRDefault="0055783D" w:rsidP="0055783D">
      <w:pPr>
        <w:ind w:left="720"/>
        <w:jc w:val="both"/>
        <w:rPr>
          <w:rFonts w:ascii="Arial" w:eastAsia="Times New Roman" w:hAnsi="Arial" w:cs="Arial"/>
          <w:color w:val="000000"/>
          <w:sz w:val="24"/>
          <w:szCs w:val="24"/>
        </w:rPr>
      </w:pP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shall take all precautions necessary and appropriate to assure the confidentiality of </w:t>
      </w:r>
      <w:r>
        <w:rPr>
          <w:rFonts w:ascii="Arial" w:eastAsia="Times New Roman" w:hAnsi="Arial" w:cs="Arial"/>
          <w:color w:val="000000"/>
          <w:sz w:val="24"/>
          <w:szCs w:val="24"/>
        </w:rPr>
        <w:t>Summit Academy Management’s</w:t>
      </w:r>
      <w:r w:rsidRPr="0074299B">
        <w:rPr>
          <w:rFonts w:ascii="Arial" w:eastAsia="Times New Roman" w:hAnsi="Arial" w:cs="Arial"/>
          <w:color w:val="000000"/>
          <w:sz w:val="24"/>
          <w:szCs w:val="24"/>
        </w:rPr>
        <w:t xml:space="preserve"> record information</w:t>
      </w:r>
      <w:r>
        <w:rPr>
          <w:rFonts w:ascii="Arial" w:eastAsia="Times New Roman" w:hAnsi="Arial" w:cs="Arial"/>
          <w:color w:val="000000"/>
          <w:sz w:val="24"/>
          <w:szCs w:val="24"/>
        </w:rPr>
        <w:t>. Vendor</w:t>
      </w:r>
      <w:r w:rsidRPr="0074299B">
        <w:rPr>
          <w:rFonts w:ascii="Arial" w:eastAsia="Times New Roman" w:hAnsi="Arial" w:cs="Arial"/>
          <w:color w:val="000000"/>
          <w:sz w:val="24"/>
          <w:szCs w:val="24"/>
        </w:rPr>
        <w:t xml:space="preserve"> shall limit access to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records only to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’s authorized employees</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Except as authorized by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shall not reproduce any of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records</w:t>
      </w:r>
      <w:r>
        <w:rPr>
          <w:rFonts w:ascii="Arial" w:eastAsia="Times New Roman" w:hAnsi="Arial" w:cs="Arial"/>
          <w:color w:val="000000"/>
          <w:sz w:val="24"/>
          <w:szCs w:val="24"/>
        </w:rPr>
        <w:t>. Summit Academy Management</w:t>
      </w:r>
      <w:r w:rsidRPr="0074299B">
        <w:rPr>
          <w:rFonts w:ascii="Arial" w:eastAsia="Times New Roman" w:hAnsi="Arial" w:cs="Arial"/>
          <w:color w:val="000000"/>
          <w:sz w:val="24"/>
          <w:szCs w:val="24"/>
        </w:rPr>
        <w:t xml:space="preserve"> shall have the right to review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’s procedures for handling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’s records and may make such inspections as it deems necessary to assure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is adequately safeguarding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record information</w:t>
      </w:r>
      <w:r>
        <w:rPr>
          <w:rFonts w:ascii="Arial" w:eastAsia="Times New Roman" w:hAnsi="Arial" w:cs="Arial"/>
          <w:color w:val="000000"/>
          <w:sz w:val="24"/>
          <w:szCs w:val="24"/>
        </w:rPr>
        <w:t xml:space="preserve">. Upon device removal, the internal storage device (HDD or SSD) will either be given to Summit Academy Management staff, or </w:t>
      </w:r>
      <w:r>
        <w:rPr>
          <w:rFonts w:ascii="Arial" w:eastAsia="Times New Roman" w:hAnsi="Arial" w:cs="Arial"/>
          <w:color w:val="000000"/>
          <w:sz w:val="24"/>
          <w:szCs w:val="24"/>
        </w:rPr>
        <w:lastRenderedPageBreak/>
        <w:t xml:space="preserve">destroyed. Summit Academy must be given a certificate of destruction. </w:t>
      </w:r>
      <w:r w:rsidRPr="0074299B">
        <w:rPr>
          <w:rFonts w:ascii="Arial" w:eastAsia="Times New Roman" w:hAnsi="Arial" w:cs="Arial"/>
          <w:color w:val="000000"/>
          <w:sz w:val="24"/>
          <w:szCs w:val="24"/>
        </w:rPr>
        <w:t xml:space="preserve">Submit official copy of your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’s policy on destruction of hard drives.</w:t>
      </w:r>
    </w:p>
    <w:p w14:paraId="74E3FD0D" w14:textId="77777777" w:rsidR="0055783D" w:rsidRPr="0074299B" w:rsidRDefault="0055783D" w:rsidP="0055783D">
      <w:pPr>
        <w:ind w:left="720"/>
        <w:jc w:val="both"/>
        <w:rPr>
          <w:rFonts w:ascii="Arial" w:eastAsia="Times New Roman" w:hAnsi="Arial" w:cs="Arial"/>
          <w:b/>
          <w:color w:val="000000"/>
          <w:sz w:val="24"/>
          <w:szCs w:val="24"/>
        </w:rPr>
      </w:pPr>
    </w:p>
    <w:p w14:paraId="696FC7C5" w14:textId="77777777" w:rsidR="0055783D" w:rsidRPr="00A72E30" w:rsidRDefault="0055783D" w:rsidP="0055783D">
      <w:pPr>
        <w:ind w:left="720"/>
        <w:jc w:val="both"/>
        <w:rPr>
          <w:rFonts w:ascii="Arial" w:eastAsia="Times New Roman" w:hAnsi="Arial" w:cs="Arial"/>
          <w:color w:val="000000"/>
          <w:sz w:val="24"/>
          <w:szCs w:val="24"/>
        </w:rPr>
      </w:pPr>
      <w:r w:rsidRPr="00A72E30">
        <w:rPr>
          <w:rFonts w:ascii="Arial" w:eastAsia="Times New Roman" w:hAnsi="Arial" w:cs="Arial"/>
          <w:b/>
          <w:color w:val="000000"/>
          <w:sz w:val="24"/>
          <w:szCs w:val="24"/>
        </w:rPr>
        <w:t>DISCLOSURE OF PROPOSAL INFORMATION</w:t>
      </w:r>
    </w:p>
    <w:p w14:paraId="004FBEA4" w14:textId="77777777" w:rsidR="0055783D" w:rsidRPr="0074299B" w:rsidRDefault="0055783D" w:rsidP="0055783D">
      <w:pPr>
        <w:ind w:left="720"/>
        <w:jc w:val="both"/>
        <w:rPr>
          <w:rFonts w:ascii="Arial" w:eastAsia="Times New Roman" w:hAnsi="Arial" w:cs="Arial"/>
          <w:color w:val="000000"/>
          <w:sz w:val="24"/>
          <w:szCs w:val="24"/>
        </w:rPr>
      </w:pPr>
      <w:r w:rsidRPr="00A72E30">
        <w:rPr>
          <w:rFonts w:ascii="Arial" w:eastAsia="Times New Roman" w:hAnsi="Arial" w:cs="Arial"/>
          <w:color w:val="000000"/>
          <w:sz w:val="24"/>
          <w:szCs w:val="24"/>
        </w:rPr>
        <w:t>Proposals submitted become a matter of public record</w:t>
      </w:r>
      <w:r>
        <w:rPr>
          <w:rFonts w:ascii="Arial" w:eastAsia="Times New Roman" w:hAnsi="Arial" w:cs="Arial"/>
          <w:color w:val="000000"/>
          <w:sz w:val="24"/>
          <w:szCs w:val="24"/>
        </w:rPr>
        <w:t xml:space="preserve">. </w:t>
      </w:r>
      <w:r w:rsidRPr="00A72E30">
        <w:rPr>
          <w:rFonts w:ascii="Arial" w:eastAsia="Times New Roman" w:hAnsi="Arial" w:cs="Arial"/>
          <w:color w:val="000000"/>
          <w:sz w:val="24"/>
          <w:szCs w:val="24"/>
        </w:rPr>
        <w:t xml:space="preserve">Where, while making a proposal, a </w:t>
      </w:r>
      <w:r>
        <w:rPr>
          <w:rFonts w:ascii="Arial" w:eastAsia="Times New Roman" w:hAnsi="Arial" w:cs="Arial"/>
          <w:color w:val="000000"/>
          <w:sz w:val="24"/>
          <w:szCs w:val="24"/>
        </w:rPr>
        <w:t>Vendor</w:t>
      </w:r>
      <w:r w:rsidRPr="00A72E30">
        <w:rPr>
          <w:rFonts w:ascii="Arial" w:eastAsia="Times New Roman" w:hAnsi="Arial" w:cs="Arial"/>
          <w:color w:val="000000"/>
          <w:sz w:val="24"/>
          <w:szCs w:val="24"/>
        </w:rPr>
        <w:t xml:space="preserve"> submits technical or business information that is claimed to be confidential, the </w:t>
      </w:r>
      <w:r>
        <w:rPr>
          <w:rFonts w:ascii="Arial" w:eastAsia="Times New Roman" w:hAnsi="Arial" w:cs="Arial"/>
          <w:color w:val="000000"/>
          <w:sz w:val="24"/>
          <w:szCs w:val="24"/>
        </w:rPr>
        <w:t>Vendor</w:t>
      </w:r>
      <w:r w:rsidRPr="00A72E30">
        <w:rPr>
          <w:rFonts w:ascii="Arial" w:eastAsia="Times New Roman" w:hAnsi="Arial" w:cs="Arial"/>
          <w:color w:val="000000"/>
          <w:sz w:val="24"/>
          <w:szCs w:val="24"/>
        </w:rPr>
        <w:t xml:space="preserve"> shall so indicate. Summit Academy Management shall consider the claim of confidentiality.</w:t>
      </w:r>
    </w:p>
    <w:p w14:paraId="0E51468A" w14:textId="77777777" w:rsidR="0055783D" w:rsidRPr="0074299B" w:rsidRDefault="0055783D" w:rsidP="0055783D">
      <w:pPr>
        <w:ind w:left="720"/>
        <w:jc w:val="both"/>
        <w:rPr>
          <w:rFonts w:ascii="Arial" w:eastAsia="Times New Roman" w:hAnsi="Arial" w:cs="Arial"/>
          <w:b/>
          <w:color w:val="000000"/>
          <w:sz w:val="24"/>
          <w:szCs w:val="24"/>
        </w:rPr>
      </w:pPr>
    </w:p>
    <w:p w14:paraId="5F0BCF02"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b/>
          <w:color w:val="000000"/>
          <w:sz w:val="24"/>
          <w:szCs w:val="24"/>
        </w:rPr>
        <w:t>PRESENTATIONS</w:t>
      </w:r>
    </w:p>
    <w:p w14:paraId="631174BE" w14:textId="77777777" w:rsidR="0055783D" w:rsidRPr="0074299B" w:rsidRDefault="0055783D" w:rsidP="0055783D">
      <w:pPr>
        <w:ind w:left="720"/>
        <w:jc w:val="both"/>
        <w:rPr>
          <w:rFonts w:ascii="Arial" w:eastAsia="Times New Roman" w:hAnsi="Arial" w:cs="Arial"/>
          <w:color w:val="000000"/>
          <w:sz w:val="24"/>
          <w:szCs w:val="24"/>
        </w:rPr>
      </w:pP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s are not required to provide presentations to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w:t>
      </w:r>
    </w:p>
    <w:p w14:paraId="1E19B276" w14:textId="77777777" w:rsidR="001A545A" w:rsidRDefault="001A545A" w:rsidP="001A545A">
      <w:pPr>
        <w:rPr>
          <w:rFonts w:ascii="Arial" w:eastAsia="Times New Roman" w:hAnsi="Arial" w:cs="Arial"/>
          <w:b/>
          <w:color w:val="000000"/>
          <w:sz w:val="24"/>
          <w:szCs w:val="24"/>
        </w:rPr>
      </w:pPr>
    </w:p>
    <w:p w14:paraId="19F48376" w14:textId="6D9F94BB" w:rsidR="0055783D" w:rsidRPr="001A545A" w:rsidRDefault="0055783D" w:rsidP="001A545A">
      <w:pPr>
        <w:ind w:firstLine="720"/>
        <w:rPr>
          <w:rFonts w:ascii="Arial" w:eastAsia="Times New Roman" w:hAnsi="Arial" w:cs="Arial"/>
          <w:b/>
          <w:color w:val="000000"/>
          <w:sz w:val="24"/>
          <w:szCs w:val="24"/>
        </w:rPr>
      </w:pPr>
      <w:r w:rsidRPr="0074299B">
        <w:rPr>
          <w:rFonts w:ascii="Arial" w:eastAsia="Times New Roman" w:hAnsi="Arial" w:cs="Arial"/>
          <w:b/>
          <w:color w:val="000000"/>
          <w:sz w:val="24"/>
          <w:szCs w:val="24"/>
        </w:rPr>
        <w:t>EVALUATION CRITERIA</w:t>
      </w:r>
    </w:p>
    <w:p w14:paraId="5464063B"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rPr>
        <w:t>The contract will be awarded to the offered or offers whose proposal is deemed most advantageous to Summit Academy Management.</w:t>
      </w:r>
    </w:p>
    <w:p w14:paraId="1C4FE066" w14:textId="77777777" w:rsidR="0055783D" w:rsidRPr="0074299B" w:rsidRDefault="0055783D" w:rsidP="0055783D">
      <w:pPr>
        <w:ind w:left="720"/>
        <w:jc w:val="both"/>
        <w:rPr>
          <w:rFonts w:ascii="Arial" w:eastAsia="Times New Roman" w:hAnsi="Arial" w:cs="Arial"/>
          <w:color w:val="000000"/>
          <w:sz w:val="24"/>
          <w:szCs w:val="24"/>
        </w:rPr>
      </w:pPr>
    </w:p>
    <w:p w14:paraId="3F607029" w14:textId="77777777" w:rsidR="0055783D" w:rsidRPr="002C3F26" w:rsidRDefault="0055783D" w:rsidP="0055783D">
      <w:pPr>
        <w:ind w:left="720"/>
        <w:jc w:val="both"/>
        <w:rPr>
          <w:rFonts w:ascii="Arial" w:eastAsia="Times New Roman" w:hAnsi="Arial" w:cs="Arial"/>
          <w:color w:val="000000"/>
          <w:sz w:val="24"/>
          <w:szCs w:val="24"/>
        </w:rPr>
      </w:pPr>
      <w:r w:rsidRPr="002C3F26">
        <w:rPr>
          <w:rFonts w:ascii="Arial" w:eastAsia="Times New Roman" w:hAnsi="Arial" w:cs="Arial"/>
          <w:color w:val="000000"/>
          <w:sz w:val="24"/>
          <w:szCs w:val="24"/>
        </w:rPr>
        <w:t>Evaluations of proposals will be based on, but not limited to the following criteria:</w:t>
      </w:r>
    </w:p>
    <w:p w14:paraId="71BBBD31" w14:textId="77777777" w:rsidR="0055783D" w:rsidRPr="002C3F26" w:rsidRDefault="0055783D" w:rsidP="0055783D">
      <w:pPr>
        <w:numPr>
          <w:ilvl w:val="0"/>
          <w:numId w:val="3"/>
        </w:numPr>
        <w:ind w:hanging="360"/>
        <w:contextualSpacing/>
        <w:jc w:val="both"/>
        <w:rPr>
          <w:rFonts w:ascii="Arial" w:eastAsia="Times New Roman" w:hAnsi="Arial" w:cs="Arial"/>
          <w:color w:val="000000"/>
          <w:sz w:val="24"/>
          <w:szCs w:val="24"/>
        </w:rPr>
      </w:pPr>
      <w:r w:rsidRPr="002C3F26">
        <w:rPr>
          <w:rFonts w:ascii="Arial" w:eastAsia="Times New Roman" w:hAnsi="Arial" w:cs="Arial"/>
          <w:color w:val="000000"/>
          <w:sz w:val="24"/>
          <w:szCs w:val="24"/>
        </w:rPr>
        <w:t>Service pricing and availability</w:t>
      </w:r>
    </w:p>
    <w:p w14:paraId="4A55FB02" w14:textId="77777777" w:rsidR="0055783D" w:rsidRPr="002C3F26" w:rsidRDefault="0055783D" w:rsidP="0055783D">
      <w:pPr>
        <w:numPr>
          <w:ilvl w:val="0"/>
          <w:numId w:val="3"/>
        </w:numPr>
        <w:ind w:hanging="360"/>
        <w:contextualSpacing/>
        <w:jc w:val="both"/>
        <w:rPr>
          <w:rFonts w:ascii="Arial" w:eastAsia="Times New Roman" w:hAnsi="Arial" w:cs="Arial"/>
          <w:color w:val="000000"/>
          <w:sz w:val="24"/>
          <w:szCs w:val="24"/>
        </w:rPr>
      </w:pPr>
      <w:r w:rsidRPr="002C3F26">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2C3F26">
        <w:rPr>
          <w:rFonts w:ascii="Arial" w:eastAsia="Times New Roman" w:hAnsi="Arial" w:cs="Arial"/>
          <w:color w:val="000000"/>
          <w:sz w:val="24"/>
          <w:szCs w:val="24"/>
        </w:rPr>
        <w:t>’s capability to provide requested services in a timely manner as agreed upon</w:t>
      </w:r>
    </w:p>
    <w:p w14:paraId="5F8B5F74" w14:textId="77777777" w:rsidR="0055783D" w:rsidRPr="002C3F26" w:rsidRDefault="0055783D" w:rsidP="0055783D">
      <w:pPr>
        <w:numPr>
          <w:ilvl w:val="0"/>
          <w:numId w:val="3"/>
        </w:numPr>
        <w:ind w:hanging="360"/>
        <w:contextualSpacing/>
        <w:jc w:val="both"/>
        <w:rPr>
          <w:rFonts w:ascii="Arial" w:eastAsia="Times New Roman" w:hAnsi="Arial" w:cs="Arial"/>
          <w:color w:val="000000"/>
          <w:sz w:val="24"/>
          <w:szCs w:val="24"/>
        </w:rPr>
      </w:pPr>
      <w:r w:rsidRPr="002C3F26">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2C3F26">
        <w:rPr>
          <w:rFonts w:ascii="Arial" w:eastAsia="Times New Roman" w:hAnsi="Arial" w:cs="Arial"/>
          <w:color w:val="000000"/>
          <w:sz w:val="24"/>
          <w:szCs w:val="24"/>
        </w:rPr>
        <w:t xml:space="preserve">’s relevant experience, qualifications, and success in providing a service of the type described in this document </w:t>
      </w:r>
    </w:p>
    <w:p w14:paraId="00D9DC48" w14:textId="77777777" w:rsidR="0055783D" w:rsidRPr="00D470CC" w:rsidRDefault="0055783D" w:rsidP="0055783D">
      <w:pPr>
        <w:numPr>
          <w:ilvl w:val="0"/>
          <w:numId w:val="3"/>
        </w:numPr>
        <w:ind w:hanging="360"/>
        <w:contextualSpacing/>
        <w:jc w:val="both"/>
        <w:rPr>
          <w:rFonts w:ascii="Arial" w:eastAsia="Times New Roman" w:hAnsi="Arial" w:cs="Arial"/>
          <w:color w:val="000000"/>
          <w:sz w:val="24"/>
          <w:szCs w:val="24"/>
        </w:rPr>
      </w:pPr>
      <w:r w:rsidRPr="002C3F26">
        <w:rPr>
          <w:rFonts w:ascii="Arial" w:eastAsia="Times New Roman" w:hAnsi="Arial" w:cs="Arial"/>
          <w:color w:val="000000"/>
          <w:sz w:val="24"/>
          <w:szCs w:val="24"/>
        </w:rPr>
        <w:t>Value added considerations and benefits to Summit Academy Management</w:t>
      </w:r>
    </w:p>
    <w:p w14:paraId="0658E1E0" w14:textId="77777777" w:rsidR="001A545A" w:rsidRDefault="001A545A" w:rsidP="001A545A">
      <w:pPr>
        <w:rPr>
          <w:rFonts w:ascii="Arial" w:eastAsia="Times New Roman" w:hAnsi="Arial" w:cs="Arial"/>
          <w:color w:val="000000"/>
          <w:sz w:val="24"/>
          <w:szCs w:val="24"/>
        </w:rPr>
      </w:pPr>
    </w:p>
    <w:p w14:paraId="2E119940" w14:textId="2D85F01A" w:rsidR="0055783D" w:rsidRPr="0074299B" w:rsidRDefault="0055783D" w:rsidP="001A545A">
      <w:pPr>
        <w:rPr>
          <w:rFonts w:ascii="Arial" w:eastAsia="Times New Roman" w:hAnsi="Arial" w:cs="Arial"/>
          <w:color w:val="000000"/>
          <w:sz w:val="24"/>
          <w:szCs w:val="24"/>
        </w:rPr>
      </w:pPr>
      <w:r w:rsidRPr="0074299B">
        <w:rPr>
          <w:rFonts w:ascii="Arial" w:eastAsia="Times New Roman" w:hAnsi="Arial" w:cs="Arial"/>
          <w:b/>
          <w:color w:val="000000"/>
          <w:sz w:val="24"/>
          <w:szCs w:val="24"/>
        </w:rPr>
        <w:t>TERMS AND CONDITIONS</w:t>
      </w:r>
    </w:p>
    <w:p w14:paraId="7430F41A"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All conditions and provisions of the RFP are deemed to be accepted by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and incorporated by reference in the statement of qualifications and will apply to subsequent agreement arrangements</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Late proposals will be accepted; but will not be considered for this project; however, they may be filed for future requirements.</w:t>
      </w:r>
    </w:p>
    <w:p w14:paraId="15119112" w14:textId="77777777" w:rsidR="0055783D" w:rsidRPr="0074299B" w:rsidRDefault="0055783D" w:rsidP="0055783D">
      <w:pPr>
        <w:jc w:val="both"/>
        <w:rPr>
          <w:rFonts w:ascii="Arial" w:eastAsia="Times New Roman" w:hAnsi="Arial" w:cs="Arial"/>
          <w:color w:val="000000"/>
          <w:sz w:val="24"/>
          <w:szCs w:val="24"/>
        </w:rPr>
      </w:pPr>
    </w:p>
    <w:p w14:paraId="5DF70A52"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u w:val="single"/>
        </w:rPr>
        <w:t>Opening:</w:t>
      </w:r>
    </w:p>
    <w:p w14:paraId="6953E120" w14:textId="77777777" w:rsidR="0055783D" w:rsidRPr="0074299B" w:rsidRDefault="0055783D" w:rsidP="0055783D">
      <w:pPr>
        <w:ind w:left="720"/>
        <w:jc w:val="both"/>
        <w:rPr>
          <w:rFonts w:ascii="Arial" w:eastAsia="Times New Roman" w:hAnsi="Arial" w:cs="Arial"/>
          <w:color w:val="000000"/>
          <w:sz w:val="24"/>
          <w:szCs w:val="24"/>
        </w:rPr>
      </w:pPr>
      <w:r w:rsidRPr="005A5DAF">
        <w:rPr>
          <w:rFonts w:ascii="Arial" w:eastAsia="Times New Roman" w:hAnsi="Arial" w:cs="Arial"/>
          <w:color w:val="000000"/>
          <w:sz w:val="24"/>
          <w:szCs w:val="24"/>
        </w:rPr>
        <w:t xml:space="preserve">There will not be a public opening; however, </w:t>
      </w:r>
      <w:r>
        <w:rPr>
          <w:rFonts w:ascii="Arial" w:eastAsia="Times New Roman" w:hAnsi="Arial" w:cs="Arial"/>
          <w:color w:val="000000"/>
          <w:sz w:val="24"/>
          <w:szCs w:val="24"/>
        </w:rPr>
        <w:t>Vendor</w:t>
      </w:r>
      <w:r w:rsidRPr="005A5DAF">
        <w:rPr>
          <w:rFonts w:ascii="Arial" w:eastAsia="Times New Roman" w:hAnsi="Arial" w:cs="Arial"/>
          <w:color w:val="000000"/>
          <w:sz w:val="24"/>
          <w:szCs w:val="24"/>
        </w:rPr>
        <w:t>s submitting qualifications for consideration will be notified of the results.</w:t>
      </w:r>
    </w:p>
    <w:p w14:paraId="51F073B2" w14:textId="77777777" w:rsidR="0055783D" w:rsidRPr="0074299B" w:rsidRDefault="0055783D" w:rsidP="0055783D">
      <w:pPr>
        <w:ind w:left="720"/>
        <w:jc w:val="both"/>
        <w:rPr>
          <w:rFonts w:ascii="Arial" w:eastAsia="Times New Roman" w:hAnsi="Arial" w:cs="Arial"/>
          <w:color w:val="000000"/>
          <w:sz w:val="24"/>
          <w:szCs w:val="24"/>
        </w:rPr>
      </w:pPr>
    </w:p>
    <w:p w14:paraId="10936329"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u w:val="single"/>
        </w:rPr>
        <w:t>Indemnity:</w:t>
      </w:r>
    </w:p>
    <w:p w14:paraId="014FDA2A"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shall indemnify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all damage caused to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property as a result of the negligent actions or wrongful acts of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its employees, servants, and/or agents</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shall indemnify and hold harmless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its employees, servants and/or agents from all claims, demands, actions, suits, or proceedings initiated by third parties arising from the negligence of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its employees, servants, and/or agents.</w:t>
      </w:r>
    </w:p>
    <w:p w14:paraId="6F712E8F" w14:textId="77777777" w:rsidR="0055783D" w:rsidRPr="0074299B" w:rsidRDefault="0055783D" w:rsidP="0055783D">
      <w:pPr>
        <w:ind w:left="720"/>
        <w:jc w:val="both"/>
        <w:rPr>
          <w:rFonts w:ascii="Arial" w:eastAsia="Times New Roman" w:hAnsi="Arial" w:cs="Arial"/>
          <w:color w:val="000000"/>
          <w:sz w:val="24"/>
          <w:szCs w:val="24"/>
        </w:rPr>
      </w:pPr>
    </w:p>
    <w:p w14:paraId="641411B8"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u w:val="single"/>
        </w:rPr>
        <w:lastRenderedPageBreak/>
        <w:t>Protection of Persons and Property:</w:t>
      </w:r>
    </w:p>
    <w:p w14:paraId="70F8A944"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shall take all reasonable precautions for safety and reasonable protection to prevent damage, injury, or loss to all its employees and other persons.</w:t>
      </w:r>
    </w:p>
    <w:p w14:paraId="0E82855A" w14:textId="77777777" w:rsidR="0055783D" w:rsidRDefault="0055783D" w:rsidP="0055783D">
      <w:pPr>
        <w:ind w:left="720"/>
        <w:jc w:val="both"/>
        <w:rPr>
          <w:rFonts w:ascii="Arial" w:eastAsia="Times New Roman" w:hAnsi="Arial" w:cs="Arial"/>
          <w:color w:val="000000"/>
          <w:sz w:val="24"/>
          <w:szCs w:val="24"/>
          <w:u w:val="single"/>
        </w:rPr>
      </w:pPr>
    </w:p>
    <w:p w14:paraId="404273AF"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u w:val="single"/>
        </w:rPr>
        <w:t>Liability Insurance:</w:t>
      </w:r>
    </w:p>
    <w:p w14:paraId="505CDDEF"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Before starting any work under the agreement,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shall (except as otherwise approved by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take out and maintain at its own cost and expense, the following insurance as listed below, until the agreement is completed</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Such insurance shall be with companies and with limits satisfactory to Summit Academy Management, and not less than required by law.</w:t>
      </w:r>
    </w:p>
    <w:p w14:paraId="15BB001B" w14:textId="77777777" w:rsidR="0055783D" w:rsidRDefault="0055783D" w:rsidP="0055783D">
      <w:pPr>
        <w:ind w:left="720"/>
        <w:jc w:val="both"/>
        <w:rPr>
          <w:rFonts w:ascii="Arial" w:eastAsia="Times New Roman" w:hAnsi="Arial" w:cs="Arial"/>
          <w:color w:val="000000"/>
          <w:sz w:val="24"/>
          <w:szCs w:val="24"/>
          <w:u w:val="single"/>
        </w:rPr>
      </w:pPr>
    </w:p>
    <w:p w14:paraId="41FFBCF6"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u w:val="single"/>
        </w:rPr>
        <w:t>Workers Compensation:</w:t>
      </w:r>
    </w:p>
    <w:p w14:paraId="0B010934"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The selected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agrees to furnish an official certificate or receipt of the Industrial Commission of Ohio showing payment of necessary premiums to the State Insurance Fund when such certificates are required in the Request for Qualification.</w:t>
      </w:r>
    </w:p>
    <w:p w14:paraId="41CACF94" w14:textId="77777777" w:rsidR="0055783D" w:rsidRPr="0074299B" w:rsidRDefault="0055783D" w:rsidP="0055783D">
      <w:pPr>
        <w:ind w:left="720"/>
        <w:jc w:val="both"/>
        <w:rPr>
          <w:rFonts w:ascii="Arial" w:eastAsia="Times New Roman" w:hAnsi="Arial" w:cs="Arial"/>
          <w:color w:val="000000"/>
          <w:sz w:val="24"/>
          <w:szCs w:val="24"/>
        </w:rPr>
      </w:pPr>
    </w:p>
    <w:p w14:paraId="1C8A49BE"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u w:val="single"/>
        </w:rPr>
        <w:t>General Liability</w:t>
      </w:r>
      <w:r w:rsidRPr="0074299B">
        <w:rPr>
          <w:rFonts w:ascii="Arial" w:eastAsia="Times New Roman" w:hAnsi="Arial" w:cs="Arial"/>
          <w:color w:val="000000"/>
          <w:sz w:val="24"/>
          <w:szCs w:val="24"/>
        </w:rPr>
        <w:t>:</w:t>
      </w:r>
    </w:p>
    <w:p w14:paraId="003BC3DC"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The selected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shall carry general liability (to include):</w:t>
      </w:r>
    </w:p>
    <w:p w14:paraId="0FD58D7E"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rPr>
        <w:t>Contractor’s Liability and Product Liability, and Personal Injury and Property</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Bodily Injury, including Personal Injury and Damage of $1,000,000.00 for each occurrence/or as required by law, whichever is greater.</w:t>
      </w:r>
    </w:p>
    <w:p w14:paraId="0EA1C197" w14:textId="77777777" w:rsidR="0055783D" w:rsidRDefault="0055783D" w:rsidP="0055783D">
      <w:pPr>
        <w:jc w:val="both"/>
        <w:rPr>
          <w:rFonts w:ascii="Arial" w:eastAsia="Times New Roman" w:hAnsi="Arial" w:cs="Arial"/>
          <w:color w:val="000000"/>
          <w:sz w:val="24"/>
          <w:szCs w:val="24"/>
          <w:u w:val="single"/>
        </w:rPr>
      </w:pPr>
    </w:p>
    <w:p w14:paraId="6E8C8325"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u w:val="single"/>
        </w:rPr>
        <w:t>Automobile Liability:</w:t>
      </w:r>
    </w:p>
    <w:p w14:paraId="1F9004CE"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The selected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shall carry automobile liability, including non-ownership and hired car coverage as well as owned vehicles, bodily injury, and damage of $1,000,000.00 for each occurrence or as required by law, whichever is greater.</w:t>
      </w:r>
    </w:p>
    <w:p w14:paraId="73152122" w14:textId="77777777" w:rsidR="0055783D" w:rsidRPr="0074299B" w:rsidRDefault="0055783D" w:rsidP="0055783D">
      <w:pPr>
        <w:ind w:left="720"/>
        <w:jc w:val="both"/>
        <w:rPr>
          <w:rFonts w:ascii="Arial" w:eastAsia="Times New Roman" w:hAnsi="Arial" w:cs="Arial"/>
          <w:color w:val="000000"/>
          <w:sz w:val="24"/>
          <w:szCs w:val="24"/>
        </w:rPr>
      </w:pPr>
    </w:p>
    <w:p w14:paraId="0CA50E70"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u w:val="single"/>
        </w:rPr>
        <w:t>Certificates of Insurance:</w:t>
      </w:r>
    </w:p>
    <w:p w14:paraId="3327A68B"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Certificates of Insurance which are acceptable to Summit Academy Management legal counsel shall be filed with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prior to the commencement of any work</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These certificates shall contain a provision that coverage afforded under the policies will not be canceled unless a fifteen day (minimum) prior written notice has been given to </w:t>
      </w:r>
      <w:r>
        <w:rPr>
          <w:rFonts w:ascii="Arial" w:eastAsia="Times New Roman" w:hAnsi="Arial" w:cs="Arial"/>
          <w:color w:val="000000"/>
          <w:sz w:val="24"/>
          <w:szCs w:val="24"/>
        </w:rPr>
        <w:t xml:space="preserve">Summit Academy Management. </w:t>
      </w:r>
      <w:r w:rsidRPr="0074299B">
        <w:rPr>
          <w:rFonts w:ascii="Arial" w:eastAsia="Times New Roman" w:hAnsi="Arial" w:cs="Arial"/>
          <w:color w:val="000000"/>
          <w:sz w:val="24"/>
          <w:szCs w:val="24"/>
        </w:rPr>
        <w:t xml:space="preserve">Alternate Bids for insurance requirements may be submitted; however, it shall be at the sole discretion of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to accept the alternate.</w:t>
      </w:r>
    </w:p>
    <w:p w14:paraId="40F5D41C" w14:textId="77777777" w:rsidR="0055783D" w:rsidRPr="0074299B" w:rsidRDefault="0055783D" w:rsidP="001A545A">
      <w:pPr>
        <w:ind w:firstLine="720"/>
        <w:jc w:val="both"/>
        <w:rPr>
          <w:rFonts w:ascii="Arial" w:eastAsia="Times New Roman" w:hAnsi="Arial" w:cs="Arial"/>
          <w:color w:val="000000"/>
          <w:sz w:val="24"/>
          <w:szCs w:val="24"/>
        </w:rPr>
      </w:pPr>
      <w:r w:rsidRPr="0074299B">
        <w:rPr>
          <w:rFonts w:ascii="Arial" w:eastAsia="Times New Roman" w:hAnsi="Arial" w:cs="Arial"/>
          <w:color w:val="000000"/>
          <w:sz w:val="24"/>
          <w:szCs w:val="24"/>
          <w:u w:val="single"/>
        </w:rPr>
        <w:t>Applicable Regulations:</w:t>
      </w:r>
    </w:p>
    <w:p w14:paraId="31D71D93"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rPr>
        <w:t>All services provided shall comply with all applicable federal, state, and local regulations.</w:t>
      </w:r>
    </w:p>
    <w:p w14:paraId="24965D5B" w14:textId="77777777" w:rsidR="0055783D" w:rsidRPr="0074299B" w:rsidRDefault="0055783D" w:rsidP="0055783D">
      <w:pPr>
        <w:ind w:left="720"/>
        <w:jc w:val="both"/>
        <w:rPr>
          <w:rFonts w:ascii="Arial" w:eastAsia="Times New Roman" w:hAnsi="Arial" w:cs="Arial"/>
          <w:color w:val="000000"/>
          <w:sz w:val="24"/>
          <w:szCs w:val="24"/>
        </w:rPr>
      </w:pPr>
    </w:p>
    <w:p w14:paraId="37883471" w14:textId="77777777" w:rsidR="0055783D" w:rsidRPr="0074299B" w:rsidRDefault="0055783D" w:rsidP="0055783D">
      <w:pPr>
        <w:ind w:left="720"/>
        <w:jc w:val="both"/>
        <w:rPr>
          <w:rFonts w:ascii="Arial" w:eastAsia="Times New Roman" w:hAnsi="Arial" w:cs="Arial"/>
          <w:color w:val="000000"/>
          <w:sz w:val="24"/>
          <w:szCs w:val="24"/>
        </w:rPr>
      </w:pPr>
      <w:r w:rsidRPr="0074299B">
        <w:rPr>
          <w:rFonts w:ascii="Arial" w:eastAsia="Times New Roman" w:hAnsi="Arial" w:cs="Arial"/>
          <w:color w:val="000000"/>
          <w:sz w:val="24"/>
          <w:szCs w:val="24"/>
          <w:u w:val="single"/>
        </w:rPr>
        <w:t>Governing Law:</w:t>
      </w:r>
    </w:p>
    <w:p w14:paraId="7F50985B" w14:textId="77777777" w:rsidR="0055783D" w:rsidRPr="0074299B" w:rsidRDefault="0055783D" w:rsidP="0055783D">
      <w:pPr>
        <w:ind w:left="720"/>
        <w:jc w:val="both"/>
        <w:rPr>
          <w:rFonts w:ascii="Arial" w:eastAsia="Times New Roman" w:hAnsi="Arial" w:cs="Arial"/>
          <w:color w:val="000000"/>
          <w:sz w:val="24"/>
          <w:szCs w:val="24"/>
        </w:rPr>
      </w:pPr>
      <w:r>
        <w:rPr>
          <w:rFonts w:ascii="Arial" w:eastAsia="Times New Roman" w:hAnsi="Arial" w:cs="Arial"/>
          <w:color w:val="000000"/>
          <w:sz w:val="24"/>
          <w:szCs w:val="24"/>
        </w:rPr>
        <w:t>Ohio law shall govern a</w:t>
      </w:r>
      <w:r w:rsidRPr="0074299B">
        <w:rPr>
          <w:rFonts w:ascii="Arial" w:eastAsia="Times New Roman" w:hAnsi="Arial" w:cs="Arial"/>
          <w:color w:val="000000"/>
          <w:sz w:val="24"/>
          <w:szCs w:val="24"/>
        </w:rPr>
        <w:t xml:space="preserve">ny agreement resulting from this Request for </w:t>
      </w:r>
      <w:r>
        <w:rPr>
          <w:rFonts w:ascii="Arial" w:eastAsia="Times New Roman" w:hAnsi="Arial" w:cs="Arial"/>
          <w:color w:val="000000"/>
          <w:sz w:val="24"/>
          <w:szCs w:val="24"/>
        </w:rPr>
        <w:t>Proposal and</w:t>
      </w:r>
      <w:r w:rsidRPr="0074299B">
        <w:rPr>
          <w:rFonts w:ascii="Arial" w:eastAsia="Times New Roman" w:hAnsi="Arial" w:cs="Arial"/>
          <w:color w:val="000000"/>
          <w:sz w:val="24"/>
          <w:szCs w:val="24"/>
        </w:rPr>
        <w:t xml:space="preserve"> is subject to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policies and other applicable federal, state, and local laws</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Equal Opportunity –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to whom the agreement is awarded </w:t>
      </w:r>
      <w:r w:rsidRPr="0074299B">
        <w:rPr>
          <w:rFonts w:ascii="Arial" w:eastAsia="Times New Roman" w:hAnsi="Arial" w:cs="Arial"/>
          <w:color w:val="000000"/>
          <w:sz w:val="24"/>
          <w:szCs w:val="24"/>
        </w:rPr>
        <w:lastRenderedPageBreak/>
        <w:t>shall comply fully with provisions of Section 153.59 and 153.60, Revised Code of Ohio, relative to discrimination and intimidation of employees</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agrees that it will not discriminate against any employees or applicant for employment, because of race, sex, color, creed, national origin, or ancestry, which action shall include, but not limited to the following: employment, upgrading, demotion, transfer, rates for pay or other forms of compensation, and selection for training, including apprenticeship</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further agrees to post in conspicuous places available to employees and applicants for employment</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agrees in its solicitations for employees, to state that all qualified applicants will receive consideration for employment without regard to race, sex, color, creed, national origin, of ancestry</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agrees to cooperate fully with Summit Academy Management to ensure that the provision of this equal opportunity employment clause is being carried out.</w:t>
      </w:r>
    </w:p>
    <w:p w14:paraId="51F1DBEF" w14:textId="77777777" w:rsidR="0055783D" w:rsidRDefault="0055783D" w:rsidP="0055783D">
      <w:pPr>
        <w:jc w:val="both"/>
        <w:rPr>
          <w:rFonts w:ascii="Arial" w:eastAsia="Times New Roman" w:hAnsi="Arial" w:cs="Arial"/>
          <w:color w:val="000000"/>
          <w:sz w:val="24"/>
          <w:szCs w:val="24"/>
        </w:rPr>
      </w:pPr>
    </w:p>
    <w:p w14:paraId="5D1AADBB" w14:textId="538C47C3" w:rsidR="0055783D" w:rsidRPr="001A545A" w:rsidRDefault="0055783D" w:rsidP="001A545A">
      <w:pPr>
        <w:rPr>
          <w:rFonts w:ascii="Arial" w:eastAsia="Times New Roman" w:hAnsi="Arial" w:cs="Arial"/>
          <w:b/>
          <w:color w:val="000000"/>
          <w:sz w:val="24"/>
          <w:szCs w:val="24"/>
          <w:u w:val="single"/>
        </w:rPr>
      </w:pPr>
      <w:r w:rsidRPr="0074299B">
        <w:rPr>
          <w:rFonts w:ascii="Arial" w:eastAsia="Times New Roman" w:hAnsi="Arial" w:cs="Arial"/>
          <w:b/>
          <w:color w:val="000000"/>
          <w:sz w:val="24"/>
          <w:szCs w:val="24"/>
          <w:u w:val="single"/>
        </w:rPr>
        <w:t>TERMINATION CLAUSES</w:t>
      </w:r>
    </w:p>
    <w:p w14:paraId="6D446897" w14:textId="77777777" w:rsidR="004A56A2" w:rsidRDefault="004A56A2" w:rsidP="0055783D">
      <w:pPr>
        <w:jc w:val="both"/>
        <w:rPr>
          <w:rFonts w:ascii="Arial" w:eastAsia="Times New Roman" w:hAnsi="Arial" w:cs="Arial"/>
          <w:color w:val="000000"/>
          <w:sz w:val="24"/>
          <w:szCs w:val="24"/>
          <w:u w:val="single"/>
        </w:rPr>
      </w:pPr>
    </w:p>
    <w:p w14:paraId="6387D7B8" w14:textId="14827EBA"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u w:val="single"/>
        </w:rPr>
        <w:t>Termination for Convenience:</w:t>
      </w:r>
    </w:p>
    <w:p w14:paraId="6D6B9731"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Summit Academy Management may terminate the agreement, in whole or in part, if there is a non-appropriation of funds</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Summit Academy Management will give immediate notice and 60 days written notice to the </w:t>
      </w:r>
      <w:r>
        <w:rPr>
          <w:rFonts w:ascii="Arial" w:eastAsia="Times New Roman" w:hAnsi="Arial" w:cs="Arial"/>
          <w:color w:val="000000"/>
          <w:sz w:val="24"/>
          <w:szCs w:val="24"/>
        </w:rPr>
        <w:t xml:space="preserve">Vendor. </w:t>
      </w:r>
      <w:r w:rsidRPr="0074299B">
        <w:rPr>
          <w:rFonts w:ascii="Arial" w:eastAsia="Times New Roman" w:hAnsi="Arial" w:cs="Arial"/>
          <w:color w:val="000000"/>
          <w:sz w:val="24"/>
          <w:szCs w:val="24"/>
        </w:rPr>
        <w:t xml:space="preserve">Summit Academy Management shall pay all reasonable cost incurred by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up to the date of termination</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shall not be reimbursed for any profits which may have been anticipated but which have not been earned up to the date of termination</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The clause is intended to be a “non-appropriation” clause to protect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in the event of a loss of state and/or local funding</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should have a “Non-Appropriations” or “Funding Out” clause in the lease contract.</w:t>
      </w:r>
    </w:p>
    <w:p w14:paraId="53941B7A" w14:textId="77777777" w:rsidR="0055783D" w:rsidRPr="0074299B" w:rsidRDefault="0055783D" w:rsidP="0055783D">
      <w:pPr>
        <w:jc w:val="both"/>
        <w:rPr>
          <w:rFonts w:ascii="Arial" w:eastAsia="Times New Roman" w:hAnsi="Arial" w:cs="Arial"/>
          <w:color w:val="000000"/>
          <w:sz w:val="24"/>
          <w:szCs w:val="24"/>
        </w:rPr>
      </w:pPr>
    </w:p>
    <w:p w14:paraId="73EEE7B7"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u w:val="single"/>
        </w:rPr>
        <w:t>Termination for Default:</w:t>
      </w:r>
    </w:p>
    <w:p w14:paraId="2F3C53DD"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Upon termination for default, payment may be withheld at the discretion of Summit Academy Management</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Failure on the part of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to fulfill the agreement obligations shall be considered just cause for termination of the agreement</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will be paid for work satisfactorily performed prior to the termination less any excess costs incurred by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in procuring and completing the terms of the agreement</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If at any time during the agreement, the school district determines that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has not kept and observed the conditions of the agreement and has not corrected the breach within five (5) working days following receipt of written notice, </w:t>
      </w:r>
      <w:r>
        <w:rPr>
          <w:rFonts w:ascii="Arial" w:eastAsia="Times New Roman" w:hAnsi="Arial" w:cs="Arial"/>
          <w:color w:val="000000"/>
          <w:sz w:val="24"/>
          <w:szCs w:val="24"/>
        </w:rPr>
        <w:t>Summit Academy Management</w:t>
      </w:r>
      <w:r w:rsidRPr="0074299B">
        <w:rPr>
          <w:rFonts w:ascii="Arial" w:eastAsia="Times New Roman" w:hAnsi="Arial" w:cs="Arial"/>
          <w:color w:val="000000"/>
          <w:sz w:val="24"/>
          <w:szCs w:val="24"/>
        </w:rPr>
        <w:t xml:space="preserve"> shall have the right in its sole discretion to terminate said agreement upon five (5) days additional written notice.</w:t>
      </w:r>
    </w:p>
    <w:p w14:paraId="386A0CD8" w14:textId="77777777" w:rsidR="0055783D" w:rsidRPr="0074299B" w:rsidRDefault="0055783D" w:rsidP="0055783D">
      <w:pPr>
        <w:ind w:left="720"/>
        <w:jc w:val="both"/>
        <w:rPr>
          <w:rFonts w:ascii="Arial" w:eastAsia="Times New Roman" w:hAnsi="Arial" w:cs="Arial"/>
          <w:color w:val="000000"/>
          <w:sz w:val="24"/>
          <w:szCs w:val="24"/>
        </w:rPr>
      </w:pPr>
    </w:p>
    <w:p w14:paraId="5B3465C0" w14:textId="47A9DBBB"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br w:type="page"/>
      </w:r>
      <w:r w:rsidRPr="0074299B">
        <w:rPr>
          <w:rFonts w:ascii="Arial" w:eastAsia="Times New Roman" w:hAnsi="Arial" w:cs="Arial"/>
          <w:color w:val="000000"/>
          <w:sz w:val="24"/>
          <w:szCs w:val="24"/>
        </w:rPr>
        <w:lastRenderedPageBreak/>
        <w:t>ATTACHMENT I</w:t>
      </w:r>
    </w:p>
    <w:p w14:paraId="043051CB"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rPr>
        <w:t>PRICE PROPOSAL FORM</w:t>
      </w:r>
    </w:p>
    <w:p w14:paraId="4CBE8075" w14:textId="77777777" w:rsidR="0055783D" w:rsidRPr="0074299B" w:rsidRDefault="0055783D" w:rsidP="0055783D">
      <w:pPr>
        <w:jc w:val="both"/>
        <w:rPr>
          <w:rFonts w:ascii="Arial" w:eastAsia="Times New Roman" w:hAnsi="Arial" w:cs="Arial"/>
          <w:color w:val="000000"/>
          <w:sz w:val="24"/>
          <w:szCs w:val="24"/>
        </w:rPr>
      </w:pPr>
    </w:p>
    <w:p w14:paraId="4352ECAF"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From:</w:t>
      </w:r>
    </w:p>
    <w:p w14:paraId="5F4EC9CB"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____________________________________</w:t>
      </w:r>
    </w:p>
    <w:p w14:paraId="6CA050E0"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____________________________________</w:t>
      </w:r>
    </w:p>
    <w:p w14:paraId="5D4BA34D"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____________________________________</w:t>
      </w:r>
    </w:p>
    <w:p w14:paraId="39C4999D"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____________________________________</w:t>
      </w:r>
    </w:p>
    <w:p w14:paraId="4645F14E" w14:textId="77777777" w:rsidR="0055783D" w:rsidRPr="0074299B" w:rsidRDefault="0055783D" w:rsidP="0055783D">
      <w:pPr>
        <w:jc w:val="both"/>
        <w:rPr>
          <w:rFonts w:ascii="Arial" w:eastAsia="Times New Roman" w:hAnsi="Arial" w:cs="Arial"/>
          <w:color w:val="000000"/>
          <w:sz w:val="24"/>
          <w:szCs w:val="24"/>
        </w:rPr>
      </w:pPr>
    </w:p>
    <w:p w14:paraId="04470BF1"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Summit Academy Management </w:t>
      </w:r>
    </w:p>
    <w:p w14:paraId="34A1BE6B"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2791 Mogadore Rd</w:t>
      </w:r>
    </w:p>
    <w:p w14:paraId="3C12EC9B"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Akron Ohio 44312</w:t>
      </w:r>
    </w:p>
    <w:p w14:paraId="3D0BD911" w14:textId="77777777" w:rsidR="0055783D" w:rsidRPr="0074299B" w:rsidRDefault="0055783D" w:rsidP="0055783D">
      <w:pPr>
        <w:jc w:val="both"/>
        <w:rPr>
          <w:rFonts w:ascii="Arial" w:eastAsia="Times New Roman" w:hAnsi="Arial" w:cs="Arial"/>
          <w:color w:val="000000"/>
          <w:sz w:val="24"/>
          <w:szCs w:val="24"/>
        </w:rPr>
      </w:pPr>
    </w:p>
    <w:p w14:paraId="0A932417" w14:textId="77777777" w:rsidR="0055783D" w:rsidRPr="0074299B" w:rsidRDefault="0055783D" w:rsidP="0055783D">
      <w:pPr>
        <w:jc w:val="both"/>
        <w:rPr>
          <w:rFonts w:ascii="Arial" w:eastAsia="Times New Roman" w:hAnsi="Arial" w:cs="Arial"/>
          <w:color w:val="000000"/>
          <w:sz w:val="24"/>
          <w:szCs w:val="24"/>
        </w:rPr>
      </w:pPr>
      <w:bookmarkStart w:id="0" w:name="h.gjdgxs" w:colFirst="0" w:colLast="0"/>
      <w:bookmarkEnd w:id="0"/>
      <w:r w:rsidRPr="0074299B">
        <w:rPr>
          <w:rFonts w:ascii="Arial" w:eastAsia="Times New Roman" w:hAnsi="Arial" w:cs="Arial"/>
          <w:color w:val="000000"/>
          <w:sz w:val="24"/>
          <w:szCs w:val="24"/>
        </w:rPr>
        <w:t>The undersigned hereby proposes to furnish all equipment and services in the Price Schedule, in full compliance with Contract Documents</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 xml:space="preserve">The undersigned as bidder declares that the only parties interested in this contract to proposal as principals are named herein; that this proposal is made without collusion with any other person,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or corporation; that on officer or agent of the Owner is directly or indirectly interest in this proposal; that the bidder has carefully examined the location of the proposed work, the annexed proposed form of contract, and other Contract Documents therein referred to; and the bidder proposes and agrees that, if this proposal is accepted, he will contract  with the Owner in the form of the contract attached hereto to provide complete in the manner and time prescribed the item bid upon including all work incidental to, or described or implied as incidental to such items, including those in all addenda issued prior to the date of opening of proposals according to the Contract Documents, and that he/she will accept in full payments therefore the following sum to wit:</w:t>
      </w:r>
    </w:p>
    <w:p w14:paraId="49DC41B3" w14:textId="77777777" w:rsidR="0055783D" w:rsidRPr="0074299B" w:rsidRDefault="0055783D" w:rsidP="0055783D">
      <w:pPr>
        <w:jc w:val="both"/>
        <w:rPr>
          <w:rFonts w:ascii="Arial" w:eastAsia="Times New Roman" w:hAnsi="Arial" w:cs="Arial"/>
          <w:color w:val="000000"/>
          <w:sz w:val="24"/>
          <w:szCs w:val="24"/>
        </w:rPr>
      </w:pPr>
    </w:p>
    <w:p w14:paraId="21D14479"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u w:val="single"/>
        </w:rPr>
        <w:t xml:space="preserve">Numbers for a </w:t>
      </w:r>
      <w:r>
        <w:rPr>
          <w:rFonts w:ascii="Arial" w:eastAsia="Times New Roman" w:hAnsi="Arial" w:cs="Arial"/>
          <w:b/>
          <w:color w:val="000000"/>
          <w:sz w:val="24"/>
          <w:szCs w:val="24"/>
          <w:u w:val="single"/>
        </w:rPr>
        <w:t>three-</w:t>
      </w:r>
      <w:r w:rsidRPr="0074299B">
        <w:rPr>
          <w:rFonts w:ascii="Arial" w:eastAsia="Times New Roman" w:hAnsi="Arial" w:cs="Arial"/>
          <w:b/>
          <w:color w:val="000000"/>
          <w:sz w:val="24"/>
          <w:szCs w:val="24"/>
          <w:u w:val="single"/>
        </w:rPr>
        <w:t>year contract</w:t>
      </w:r>
    </w:p>
    <w:p w14:paraId="743CA4A1"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rPr>
        <w:t>Cost per copy Black &amp; White</w:t>
      </w:r>
    </w:p>
    <w:p w14:paraId="5584AA0D"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Base Bid (annual cost):</w:t>
      </w:r>
    </w:p>
    <w:p w14:paraId="5D7C8E69"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Cost per copy ______________</w:t>
      </w:r>
      <w:r w:rsidRPr="0074299B">
        <w:rPr>
          <w:rFonts w:ascii="Arial" w:eastAsia="Times New Roman" w:hAnsi="Arial" w:cs="Arial"/>
          <w:color w:val="000000"/>
          <w:sz w:val="24"/>
          <w:szCs w:val="24"/>
        </w:rPr>
        <w:tab/>
        <w:t>cost of equipment ($_______________)</w:t>
      </w:r>
    </w:p>
    <w:p w14:paraId="0E703C3F" w14:textId="77777777" w:rsidR="0055783D" w:rsidRPr="0074299B" w:rsidRDefault="0055783D" w:rsidP="0055783D">
      <w:pPr>
        <w:jc w:val="both"/>
        <w:rPr>
          <w:rFonts w:ascii="Arial" w:eastAsia="Times New Roman" w:hAnsi="Arial" w:cs="Arial"/>
          <w:color w:val="000000"/>
          <w:sz w:val="24"/>
          <w:szCs w:val="24"/>
        </w:rPr>
      </w:pPr>
    </w:p>
    <w:p w14:paraId="02C3F829"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rPr>
        <w:t>Cost per copy Color</w:t>
      </w:r>
    </w:p>
    <w:p w14:paraId="3313E402"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Base Bid (annual cost):</w:t>
      </w:r>
    </w:p>
    <w:p w14:paraId="1D1EF387"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Cost per copy ______________</w:t>
      </w:r>
      <w:r w:rsidRPr="0074299B">
        <w:rPr>
          <w:rFonts w:ascii="Arial" w:eastAsia="Times New Roman" w:hAnsi="Arial" w:cs="Arial"/>
          <w:color w:val="000000"/>
          <w:sz w:val="24"/>
          <w:szCs w:val="24"/>
        </w:rPr>
        <w:tab/>
        <w:t>cost of equipment ($_______________)</w:t>
      </w:r>
    </w:p>
    <w:p w14:paraId="47714182" w14:textId="77777777" w:rsidR="0055783D" w:rsidRPr="0074299B" w:rsidRDefault="0055783D" w:rsidP="0055783D">
      <w:pPr>
        <w:jc w:val="both"/>
        <w:rPr>
          <w:rFonts w:ascii="Arial" w:eastAsia="Times New Roman" w:hAnsi="Arial" w:cs="Arial"/>
          <w:color w:val="000000"/>
          <w:sz w:val="24"/>
          <w:szCs w:val="24"/>
        </w:rPr>
      </w:pPr>
    </w:p>
    <w:p w14:paraId="5EEAEC4B"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Note: Bids shall be in words and figures, showing the price for labor, equipment, and supplies combined</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Amount must reflect annual cost of copiers, delivery, installation, removal, preventative and scheduled maintenance, repairs, parts, all supplies (except paper), and proper training to key personnel.</w:t>
      </w:r>
    </w:p>
    <w:p w14:paraId="7577F1CE" w14:textId="77777777" w:rsidR="0055783D" w:rsidRPr="0074299B" w:rsidRDefault="0055783D" w:rsidP="0055783D">
      <w:pPr>
        <w:jc w:val="both"/>
        <w:rPr>
          <w:rFonts w:ascii="Arial" w:eastAsia="Times New Roman" w:hAnsi="Arial" w:cs="Arial"/>
          <w:color w:val="000000"/>
          <w:sz w:val="24"/>
          <w:szCs w:val="24"/>
        </w:rPr>
      </w:pPr>
    </w:p>
    <w:p w14:paraId="15844FA5"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Please attached associated schedule’s (A) with replacement model, cost per copy, annual cost, and overage cost per copy</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All machines should be equipped with finisher and stapler</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lastRenderedPageBreak/>
        <w:t>If for some reason, low volume machines do not include this equipment, list, and provide cost of optional equipment.</w:t>
      </w:r>
    </w:p>
    <w:p w14:paraId="0FF01E53" w14:textId="77777777" w:rsidR="0055783D" w:rsidRPr="0074299B" w:rsidRDefault="0055783D" w:rsidP="0055783D">
      <w:pPr>
        <w:jc w:val="both"/>
        <w:rPr>
          <w:rFonts w:ascii="Arial" w:eastAsia="Times New Roman" w:hAnsi="Arial" w:cs="Arial"/>
          <w:color w:val="000000"/>
          <w:sz w:val="24"/>
          <w:szCs w:val="24"/>
        </w:rPr>
      </w:pPr>
    </w:p>
    <w:p w14:paraId="3F033AAF" w14:textId="01AB2064" w:rsidR="0055783D" w:rsidRDefault="001A545A" w:rsidP="001A545A">
      <w:pPr>
        <w:rPr>
          <w:rFonts w:ascii="Arial" w:eastAsia="Times New Roman" w:hAnsi="Arial" w:cs="Arial"/>
          <w:color w:val="000000"/>
          <w:sz w:val="24"/>
          <w:szCs w:val="24"/>
        </w:rPr>
      </w:pPr>
      <w:r>
        <w:rPr>
          <w:rFonts w:ascii="Arial" w:eastAsia="Times New Roman" w:hAnsi="Arial" w:cs="Arial"/>
          <w:color w:val="000000"/>
          <w:sz w:val="24"/>
          <w:szCs w:val="24"/>
        </w:rPr>
        <w:t xml:space="preserve">Bidder’s Name </w:t>
      </w:r>
      <w:r w:rsidRPr="0074299B">
        <w:rPr>
          <w:rFonts w:ascii="Arial" w:eastAsia="Times New Roman" w:hAnsi="Arial" w:cs="Arial"/>
          <w:color w:val="000000"/>
          <w:sz w:val="24"/>
          <w:szCs w:val="24"/>
        </w:rPr>
        <w:t>(Print)</w:t>
      </w:r>
      <w:r w:rsidR="0055783D" w:rsidRPr="0074299B">
        <w:rPr>
          <w:rFonts w:ascii="Arial" w:eastAsia="Times New Roman" w:hAnsi="Arial" w:cs="Arial"/>
          <w:color w:val="000000"/>
          <w:sz w:val="24"/>
          <w:szCs w:val="24"/>
        </w:rPr>
        <w:t>:______________________________________________________</w:t>
      </w:r>
    </w:p>
    <w:p w14:paraId="6C4FB311" w14:textId="77777777" w:rsidR="001A545A" w:rsidRPr="0074299B" w:rsidRDefault="001A545A" w:rsidP="001A545A">
      <w:pPr>
        <w:rPr>
          <w:rFonts w:ascii="Arial" w:eastAsia="Times New Roman" w:hAnsi="Arial" w:cs="Arial"/>
          <w:color w:val="000000"/>
          <w:sz w:val="24"/>
          <w:szCs w:val="24"/>
        </w:rPr>
      </w:pPr>
    </w:p>
    <w:p w14:paraId="656CF156" w14:textId="1556E837" w:rsidR="0055783D" w:rsidRPr="0074299B" w:rsidRDefault="001A545A" w:rsidP="001A545A">
      <w:pPr>
        <w:rPr>
          <w:rFonts w:ascii="Arial" w:eastAsia="Times New Roman" w:hAnsi="Arial" w:cs="Arial"/>
          <w:color w:val="000000"/>
          <w:sz w:val="24"/>
          <w:szCs w:val="24"/>
        </w:rPr>
      </w:pPr>
      <w:r w:rsidRPr="0074299B">
        <w:rPr>
          <w:rFonts w:ascii="Arial" w:eastAsia="Times New Roman" w:hAnsi="Arial" w:cs="Arial"/>
          <w:color w:val="000000"/>
          <w:sz w:val="24"/>
          <w:szCs w:val="24"/>
        </w:rPr>
        <w:t>Authorized Signature</w:t>
      </w:r>
      <w:r>
        <w:rPr>
          <w:rFonts w:ascii="Arial" w:eastAsia="Times New Roman" w:hAnsi="Arial" w:cs="Arial"/>
          <w:color w:val="000000"/>
          <w:sz w:val="24"/>
          <w:szCs w:val="24"/>
        </w:rPr>
        <w:t>:</w:t>
      </w:r>
      <w:r w:rsidR="0055783D" w:rsidRPr="0074299B">
        <w:rPr>
          <w:rFonts w:ascii="Arial" w:eastAsia="Times New Roman" w:hAnsi="Arial" w:cs="Arial"/>
          <w:color w:val="000000"/>
          <w:sz w:val="24"/>
          <w:szCs w:val="24"/>
        </w:rPr>
        <w:t>______________________________________________________</w:t>
      </w:r>
    </w:p>
    <w:p w14:paraId="1F734D61" w14:textId="77777777" w:rsidR="0055783D" w:rsidRPr="0074299B" w:rsidRDefault="0055783D" w:rsidP="0055783D">
      <w:pPr>
        <w:jc w:val="both"/>
        <w:rPr>
          <w:rFonts w:ascii="Arial" w:eastAsia="Times New Roman" w:hAnsi="Arial" w:cs="Arial"/>
          <w:color w:val="000000"/>
          <w:sz w:val="24"/>
          <w:szCs w:val="24"/>
        </w:rPr>
      </w:pPr>
    </w:p>
    <w:p w14:paraId="47D06B8D" w14:textId="1B526CBE" w:rsidR="0055783D" w:rsidRDefault="00532131"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Title</w:t>
      </w:r>
      <w:r>
        <w:rPr>
          <w:rFonts w:ascii="Arial" w:eastAsia="Times New Roman" w:hAnsi="Arial" w:cs="Arial"/>
          <w:color w:val="000000"/>
          <w:sz w:val="24"/>
          <w:szCs w:val="24"/>
        </w:rPr>
        <w:t>:</w:t>
      </w:r>
      <w:r w:rsidRPr="0074299B">
        <w:rPr>
          <w:rFonts w:ascii="Arial" w:eastAsia="Times New Roman" w:hAnsi="Arial" w:cs="Arial"/>
          <w:color w:val="000000"/>
          <w:sz w:val="24"/>
          <w:szCs w:val="24"/>
        </w:rPr>
        <w:t xml:space="preserve"> _</w:t>
      </w:r>
      <w:r w:rsidR="0055783D" w:rsidRPr="0074299B">
        <w:rPr>
          <w:rFonts w:ascii="Arial" w:eastAsia="Times New Roman" w:hAnsi="Arial" w:cs="Arial"/>
          <w:color w:val="000000"/>
          <w:sz w:val="24"/>
          <w:szCs w:val="24"/>
        </w:rPr>
        <w:t>___________________________________________________________________</w:t>
      </w:r>
    </w:p>
    <w:p w14:paraId="1F3CEF3A" w14:textId="77777777" w:rsidR="001A545A" w:rsidRPr="0074299B" w:rsidRDefault="001A545A" w:rsidP="0055783D">
      <w:pPr>
        <w:jc w:val="both"/>
        <w:rPr>
          <w:rFonts w:ascii="Arial" w:eastAsia="Times New Roman" w:hAnsi="Arial" w:cs="Arial"/>
          <w:color w:val="000000"/>
          <w:sz w:val="24"/>
          <w:szCs w:val="24"/>
        </w:rPr>
      </w:pPr>
    </w:p>
    <w:p w14:paraId="21BADEEF" w14:textId="7F4E1FF7" w:rsidR="0055783D" w:rsidRPr="0074299B" w:rsidRDefault="0055783D" w:rsidP="0055783D">
      <w:pPr>
        <w:rPr>
          <w:rFonts w:ascii="Arial" w:eastAsia="Times New Roman" w:hAnsi="Arial" w:cs="Arial"/>
          <w:color w:val="000000"/>
          <w:sz w:val="24"/>
          <w:szCs w:val="24"/>
        </w:rPr>
      </w:pPr>
      <w:r w:rsidRPr="0074299B">
        <w:rPr>
          <w:rFonts w:ascii="Arial" w:eastAsia="Times New Roman" w:hAnsi="Arial" w:cs="Arial"/>
          <w:color w:val="000000"/>
          <w:sz w:val="24"/>
          <w:szCs w:val="24"/>
        </w:rPr>
        <w:t>Company</w:t>
      </w:r>
      <w:r>
        <w:rPr>
          <w:rFonts w:ascii="Arial" w:eastAsia="Times New Roman" w:hAnsi="Arial" w:cs="Arial"/>
          <w:color w:val="000000"/>
          <w:sz w:val="24"/>
          <w:szCs w:val="24"/>
        </w:rPr>
        <w:t xml:space="preserve"> </w:t>
      </w:r>
      <w:r w:rsidR="00532131" w:rsidRPr="0074299B">
        <w:rPr>
          <w:rFonts w:ascii="Arial" w:eastAsia="Times New Roman" w:hAnsi="Arial" w:cs="Arial"/>
          <w:color w:val="000000"/>
          <w:sz w:val="24"/>
          <w:szCs w:val="24"/>
        </w:rPr>
        <w:t>Nam</w:t>
      </w:r>
      <w:r w:rsidR="00532131">
        <w:rPr>
          <w:rFonts w:ascii="Arial" w:eastAsia="Times New Roman" w:hAnsi="Arial" w:cs="Arial"/>
          <w:color w:val="000000"/>
          <w:sz w:val="24"/>
          <w:szCs w:val="24"/>
        </w:rPr>
        <w:t>e:</w:t>
      </w:r>
      <w:r w:rsidR="00532131" w:rsidRPr="0074299B">
        <w:rPr>
          <w:rFonts w:ascii="Arial" w:eastAsia="Times New Roman" w:hAnsi="Arial" w:cs="Arial"/>
          <w:color w:val="000000"/>
          <w:sz w:val="24"/>
          <w:szCs w:val="24"/>
        </w:rPr>
        <w:t xml:space="preserve"> _</w:t>
      </w:r>
      <w:r w:rsidRPr="0074299B">
        <w:rPr>
          <w:rFonts w:ascii="Arial" w:eastAsia="Times New Roman" w:hAnsi="Arial" w:cs="Arial"/>
          <w:color w:val="000000"/>
          <w:sz w:val="24"/>
          <w:szCs w:val="24"/>
        </w:rPr>
        <w:t>_________________________________________________________</w:t>
      </w:r>
    </w:p>
    <w:p w14:paraId="19074115" w14:textId="77777777" w:rsidR="0055783D" w:rsidRPr="0074299B" w:rsidRDefault="0055783D" w:rsidP="0055783D">
      <w:pPr>
        <w:jc w:val="both"/>
        <w:rPr>
          <w:rFonts w:ascii="Arial" w:eastAsia="Times New Roman" w:hAnsi="Arial" w:cs="Arial"/>
          <w:color w:val="000000"/>
          <w:sz w:val="24"/>
          <w:szCs w:val="24"/>
        </w:rPr>
      </w:pPr>
    </w:p>
    <w:p w14:paraId="46587654" w14:textId="5EB0660F" w:rsidR="0055783D" w:rsidRPr="0074299B" w:rsidRDefault="0055783D" w:rsidP="0055783D">
      <w:pPr>
        <w:rPr>
          <w:rFonts w:ascii="Arial" w:eastAsia="Times New Roman" w:hAnsi="Arial" w:cs="Arial"/>
          <w:color w:val="000000"/>
          <w:sz w:val="24"/>
          <w:szCs w:val="24"/>
        </w:rPr>
      </w:pPr>
      <w:r w:rsidRPr="0074299B">
        <w:rPr>
          <w:rFonts w:ascii="Arial" w:eastAsia="Times New Roman" w:hAnsi="Arial" w:cs="Arial"/>
          <w:color w:val="000000"/>
          <w:sz w:val="24"/>
          <w:szCs w:val="24"/>
        </w:rPr>
        <w:t>Mailing</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Address</w:t>
      </w:r>
      <w:r w:rsidR="001A545A">
        <w:rPr>
          <w:rFonts w:ascii="Arial" w:eastAsia="Times New Roman" w:hAnsi="Arial" w:cs="Arial"/>
          <w:color w:val="000000"/>
          <w:sz w:val="24"/>
          <w:szCs w:val="24"/>
        </w:rPr>
        <w:t>:</w:t>
      </w:r>
      <w:r w:rsidRPr="0074299B">
        <w:rPr>
          <w:rFonts w:ascii="Arial" w:eastAsia="Times New Roman" w:hAnsi="Arial" w:cs="Arial"/>
          <w:color w:val="000000"/>
          <w:sz w:val="24"/>
          <w:szCs w:val="24"/>
        </w:rPr>
        <w:t>__________________________________________________________</w:t>
      </w:r>
    </w:p>
    <w:p w14:paraId="4AC05B18" w14:textId="77777777" w:rsidR="0055783D" w:rsidRPr="0074299B" w:rsidRDefault="0055783D" w:rsidP="0055783D">
      <w:pPr>
        <w:jc w:val="both"/>
        <w:rPr>
          <w:rFonts w:ascii="Arial" w:eastAsia="Times New Roman" w:hAnsi="Arial" w:cs="Arial"/>
          <w:color w:val="000000"/>
          <w:sz w:val="24"/>
          <w:szCs w:val="24"/>
        </w:rPr>
      </w:pPr>
    </w:p>
    <w:p w14:paraId="507374BF" w14:textId="444BF65C"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Telephone</w:t>
      </w:r>
      <w:r w:rsidR="001A545A">
        <w:rPr>
          <w:rFonts w:ascii="Arial" w:eastAsia="Times New Roman" w:hAnsi="Arial" w:cs="Arial"/>
          <w:color w:val="000000"/>
          <w:sz w:val="24"/>
          <w:szCs w:val="24"/>
        </w:rPr>
        <w:t>:</w:t>
      </w:r>
      <w:r w:rsidRPr="0074299B">
        <w:rPr>
          <w:rFonts w:ascii="Arial" w:eastAsia="Times New Roman" w:hAnsi="Arial" w:cs="Arial"/>
          <w:color w:val="000000"/>
          <w:sz w:val="24"/>
          <w:szCs w:val="24"/>
        </w:rPr>
        <w:t xml:space="preserve"> __________________________   </w:t>
      </w:r>
      <w:r w:rsidR="00532131" w:rsidRPr="0074299B">
        <w:rPr>
          <w:rFonts w:ascii="Arial" w:eastAsia="Times New Roman" w:hAnsi="Arial" w:cs="Arial"/>
          <w:color w:val="000000"/>
          <w:sz w:val="24"/>
          <w:szCs w:val="24"/>
        </w:rPr>
        <w:t>Fax</w:t>
      </w:r>
      <w:r w:rsidR="00532131">
        <w:rPr>
          <w:rFonts w:ascii="Arial" w:eastAsia="Times New Roman" w:hAnsi="Arial" w:cs="Arial"/>
          <w:color w:val="000000"/>
          <w:sz w:val="24"/>
          <w:szCs w:val="24"/>
        </w:rPr>
        <w:t>:</w:t>
      </w:r>
      <w:r w:rsidR="00532131" w:rsidRPr="0074299B">
        <w:rPr>
          <w:rFonts w:ascii="Arial" w:eastAsia="Times New Roman" w:hAnsi="Arial" w:cs="Arial"/>
          <w:color w:val="000000"/>
          <w:sz w:val="24"/>
          <w:szCs w:val="24"/>
        </w:rPr>
        <w:t xml:space="preserve"> _</w:t>
      </w:r>
      <w:r w:rsidRPr="0074299B">
        <w:rPr>
          <w:rFonts w:ascii="Arial" w:eastAsia="Times New Roman" w:hAnsi="Arial" w:cs="Arial"/>
          <w:color w:val="000000"/>
          <w:sz w:val="24"/>
          <w:szCs w:val="24"/>
        </w:rPr>
        <w:t>______________________________</w:t>
      </w:r>
    </w:p>
    <w:p w14:paraId="785292BC" w14:textId="77777777" w:rsidR="0055783D" w:rsidRPr="0074299B" w:rsidRDefault="0055783D" w:rsidP="0055783D">
      <w:pPr>
        <w:jc w:val="both"/>
        <w:rPr>
          <w:rFonts w:ascii="Arial" w:eastAsia="Times New Roman" w:hAnsi="Arial" w:cs="Arial"/>
          <w:color w:val="000000"/>
          <w:sz w:val="24"/>
          <w:szCs w:val="24"/>
        </w:rPr>
      </w:pPr>
    </w:p>
    <w:p w14:paraId="6E89E8DE" w14:textId="70F4BA46" w:rsidR="0055783D" w:rsidRPr="0074299B" w:rsidRDefault="0055783D" w:rsidP="00532131">
      <w:pPr>
        <w:rPr>
          <w:rFonts w:ascii="Arial" w:eastAsia="Times New Roman" w:hAnsi="Arial" w:cs="Arial"/>
          <w:color w:val="000000"/>
          <w:sz w:val="24"/>
          <w:szCs w:val="24"/>
        </w:rPr>
      </w:pPr>
      <w:r w:rsidRPr="0074299B">
        <w:rPr>
          <w:rFonts w:ascii="Arial" w:eastAsia="Times New Roman" w:hAnsi="Arial" w:cs="Arial"/>
          <w:color w:val="000000"/>
          <w:sz w:val="24"/>
          <w:szCs w:val="24"/>
        </w:rPr>
        <w:t>Email</w:t>
      </w:r>
      <w:r>
        <w:rPr>
          <w:rFonts w:ascii="Arial" w:eastAsia="Times New Roman" w:hAnsi="Arial" w:cs="Arial"/>
          <w:color w:val="000000"/>
          <w:sz w:val="24"/>
          <w:szCs w:val="24"/>
        </w:rPr>
        <w:t xml:space="preserve"> </w:t>
      </w:r>
      <w:r w:rsidR="00532131" w:rsidRPr="0074299B">
        <w:rPr>
          <w:rFonts w:ascii="Arial" w:eastAsia="Times New Roman" w:hAnsi="Arial" w:cs="Arial"/>
          <w:color w:val="000000"/>
          <w:sz w:val="24"/>
          <w:szCs w:val="24"/>
        </w:rPr>
        <w:t>address</w:t>
      </w:r>
      <w:r w:rsidR="00532131">
        <w:rPr>
          <w:rFonts w:ascii="Arial" w:eastAsia="Times New Roman" w:hAnsi="Arial" w:cs="Arial"/>
          <w:color w:val="000000"/>
          <w:sz w:val="24"/>
          <w:szCs w:val="24"/>
        </w:rPr>
        <w:t xml:space="preserve">: </w:t>
      </w:r>
      <w:r w:rsidR="00532131" w:rsidRPr="0074299B">
        <w:rPr>
          <w:rFonts w:ascii="Arial" w:eastAsia="Times New Roman" w:hAnsi="Arial" w:cs="Arial"/>
          <w:color w:val="000000"/>
          <w:sz w:val="24"/>
          <w:szCs w:val="24"/>
        </w:rPr>
        <w:t>_</w:t>
      </w:r>
      <w:r w:rsidRPr="0074299B">
        <w:rPr>
          <w:rFonts w:ascii="Arial" w:eastAsia="Times New Roman" w:hAnsi="Arial" w:cs="Arial"/>
          <w:color w:val="000000"/>
          <w:sz w:val="24"/>
          <w:szCs w:val="24"/>
        </w:rPr>
        <w:t>__________________________________________________________</w:t>
      </w:r>
    </w:p>
    <w:p w14:paraId="126E8EB5" w14:textId="77777777" w:rsidR="00532131" w:rsidRDefault="00532131" w:rsidP="00532131">
      <w:pPr>
        <w:rPr>
          <w:rFonts w:ascii="Arial" w:eastAsia="Times New Roman" w:hAnsi="Arial" w:cs="Arial"/>
          <w:color w:val="000000"/>
          <w:sz w:val="24"/>
          <w:szCs w:val="24"/>
        </w:rPr>
      </w:pPr>
    </w:p>
    <w:p w14:paraId="09E00D53" w14:textId="52EA45A2" w:rsidR="0055783D" w:rsidRPr="0074299B" w:rsidRDefault="0055783D" w:rsidP="00532131">
      <w:pPr>
        <w:rPr>
          <w:rFonts w:ascii="Arial" w:eastAsia="Times New Roman" w:hAnsi="Arial" w:cs="Arial"/>
          <w:color w:val="000000"/>
          <w:sz w:val="24"/>
          <w:szCs w:val="24"/>
        </w:rPr>
      </w:pPr>
      <w:r w:rsidRPr="0074299B">
        <w:rPr>
          <w:rFonts w:ascii="Arial" w:eastAsia="Times New Roman" w:hAnsi="Arial" w:cs="Arial"/>
          <w:color w:val="000000"/>
          <w:sz w:val="24"/>
          <w:szCs w:val="24"/>
        </w:rPr>
        <w:t>Where</w:t>
      </w:r>
      <w:r w:rsidR="00532131">
        <w:rPr>
          <w:rFonts w:ascii="Arial" w:eastAsia="Times New Roman" w:hAnsi="Arial" w:cs="Arial"/>
          <w:color w:val="000000"/>
          <w:sz w:val="24"/>
          <w:szCs w:val="24"/>
        </w:rPr>
        <w:t xml:space="preserve"> </w:t>
      </w:r>
      <w:r w:rsidR="00532131" w:rsidRPr="0074299B">
        <w:rPr>
          <w:rFonts w:ascii="Arial" w:eastAsia="Times New Roman" w:hAnsi="Arial" w:cs="Arial"/>
          <w:color w:val="000000"/>
          <w:sz w:val="24"/>
          <w:szCs w:val="24"/>
        </w:rPr>
        <w:t>Incorporated</w:t>
      </w:r>
      <w:r w:rsidR="00532131">
        <w:rPr>
          <w:rFonts w:ascii="Arial" w:eastAsia="Times New Roman" w:hAnsi="Arial" w:cs="Arial"/>
          <w:color w:val="000000"/>
          <w:sz w:val="24"/>
          <w:szCs w:val="24"/>
        </w:rPr>
        <w:t>:</w:t>
      </w:r>
      <w:r w:rsidR="00532131" w:rsidRPr="0074299B">
        <w:rPr>
          <w:rFonts w:ascii="Arial" w:eastAsia="Times New Roman" w:hAnsi="Arial" w:cs="Arial"/>
          <w:color w:val="000000"/>
          <w:sz w:val="24"/>
          <w:szCs w:val="24"/>
        </w:rPr>
        <w:t xml:space="preserve"> _</w:t>
      </w:r>
      <w:r w:rsidRPr="0074299B">
        <w:rPr>
          <w:rFonts w:ascii="Arial" w:eastAsia="Times New Roman" w:hAnsi="Arial" w:cs="Arial"/>
          <w:color w:val="000000"/>
          <w:sz w:val="24"/>
          <w:szCs w:val="24"/>
        </w:rPr>
        <w:t>_____________________________________________________</w:t>
      </w:r>
    </w:p>
    <w:p w14:paraId="139E7853" w14:textId="77777777" w:rsidR="00532131" w:rsidRDefault="00532131" w:rsidP="0055783D">
      <w:pPr>
        <w:jc w:val="both"/>
        <w:rPr>
          <w:rFonts w:ascii="Arial" w:eastAsia="Times New Roman" w:hAnsi="Arial" w:cs="Arial"/>
          <w:color w:val="000000"/>
          <w:sz w:val="24"/>
          <w:szCs w:val="24"/>
        </w:rPr>
      </w:pPr>
    </w:p>
    <w:p w14:paraId="736BE4F1" w14:textId="59405234"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Type of Business (circle one): </w:t>
      </w:r>
    </w:p>
    <w:p w14:paraId="06840B1C" w14:textId="77777777" w:rsidR="00532131" w:rsidRDefault="00532131" w:rsidP="0055783D">
      <w:pPr>
        <w:rPr>
          <w:rFonts w:ascii="Arial" w:eastAsia="Times New Roman" w:hAnsi="Arial" w:cs="Arial"/>
          <w:color w:val="000000"/>
          <w:sz w:val="24"/>
          <w:szCs w:val="24"/>
        </w:rPr>
      </w:pPr>
    </w:p>
    <w:p w14:paraId="0D3AEFCF" w14:textId="007E40AE" w:rsidR="0055783D" w:rsidRPr="0074299B" w:rsidRDefault="0055783D" w:rsidP="0055783D">
      <w:pPr>
        <w:rPr>
          <w:rFonts w:ascii="Arial" w:eastAsia="Times New Roman" w:hAnsi="Arial" w:cs="Arial"/>
          <w:color w:val="000000"/>
          <w:sz w:val="24"/>
          <w:szCs w:val="24"/>
        </w:rPr>
      </w:pPr>
      <w:r>
        <w:rPr>
          <w:rFonts w:ascii="Arial" w:eastAsia="Times New Roman" w:hAnsi="Arial" w:cs="Arial"/>
          <w:color w:val="000000"/>
          <w:sz w:val="24"/>
          <w:szCs w:val="24"/>
        </w:rPr>
        <w:t>Corporation</w:t>
      </w:r>
      <w:r>
        <w:rPr>
          <w:rFonts w:ascii="Arial" w:eastAsia="Times New Roman" w:hAnsi="Arial" w:cs="Arial"/>
          <w:color w:val="000000"/>
          <w:sz w:val="24"/>
          <w:szCs w:val="24"/>
        </w:rPr>
        <w:tab/>
        <w:t xml:space="preserve">   Partnership</w:t>
      </w:r>
      <w:r>
        <w:rPr>
          <w:rFonts w:ascii="Arial" w:eastAsia="Times New Roman" w:hAnsi="Arial" w:cs="Arial"/>
          <w:color w:val="000000"/>
          <w:sz w:val="24"/>
          <w:szCs w:val="24"/>
        </w:rPr>
        <w:tab/>
        <w:t xml:space="preserve">     Sole Proprietorship </w:t>
      </w:r>
      <w:r>
        <w:rPr>
          <w:rFonts w:ascii="Arial" w:eastAsia="Times New Roman" w:hAnsi="Arial" w:cs="Arial"/>
          <w:color w:val="000000"/>
          <w:sz w:val="24"/>
          <w:szCs w:val="24"/>
        </w:rPr>
        <w:tab/>
      </w:r>
      <w:r w:rsidRPr="0074299B">
        <w:rPr>
          <w:rFonts w:ascii="Arial" w:eastAsia="Times New Roman" w:hAnsi="Arial" w:cs="Arial"/>
          <w:color w:val="000000"/>
          <w:sz w:val="24"/>
          <w:szCs w:val="24"/>
        </w:rPr>
        <w:t>Limited Liability Corp</w:t>
      </w:r>
    </w:p>
    <w:p w14:paraId="290E8E39" w14:textId="77777777" w:rsidR="0055783D" w:rsidRPr="0074299B" w:rsidRDefault="0055783D" w:rsidP="0055783D">
      <w:pPr>
        <w:jc w:val="both"/>
        <w:rPr>
          <w:rFonts w:ascii="Arial" w:eastAsia="Times New Roman" w:hAnsi="Arial" w:cs="Arial"/>
          <w:color w:val="000000"/>
          <w:sz w:val="24"/>
          <w:szCs w:val="24"/>
        </w:rPr>
      </w:pPr>
    </w:p>
    <w:p w14:paraId="2E72F920" w14:textId="1EA3421F" w:rsidR="0055783D" w:rsidRPr="0074299B" w:rsidRDefault="0055783D" w:rsidP="0055783D">
      <w:pPr>
        <w:rPr>
          <w:rFonts w:ascii="Arial" w:eastAsia="Times New Roman" w:hAnsi="Arial" w:cs="Arial"/>
          <w:color w:val="000000"/>
          <w:sz w:val="24"/>
          <w:szCs w:val="24"/>
        </w:rPr>
      </w:pPr>
      <w:r>
        <w:rPr>
          <w:rFonts w:ascii="Arial" w:eastAsia="Times New Roman" w:hAnsi="Arial" w:cs="Arial"/>
          <w:color w:val="000000"/>
          <w:sz w:val="24"/>
          <w:szCs w:val="24"/>
        </w:rPr>
        <w:t xml:space="preserve">Federal ID </w:t>
      </w:r>
      <w:r w:rsidR="00532131" w:rsidRPr="0074299B">
        <w:rPr>
          <w:rFonts w:ascii="Arial" w:eastAsia="Times New Roman" w:hAnsi="Arial" w:cs="Arial"/>
          <w:color w:val="000000"/>
          <w:sz w:val="24"/>
          <w:szCs w:val="24"/>
        </w:rPr>
        <w:t>Number</w:t>
      </w:r>
      <w:r w:rsidR="00532131">
        <w:rPr>
          <w:rFonts w:ascii="Arial" w:eastAsia="Times New Roman" w:hAnsi="Arial" w:cs="Arial"/>
          <w:color w:val="000000"/>
          <w:sz w:val="24"/>
          <w:szCs w:val="24"/>
        </w:rPr>
        <w:t>:</w:t>
      </w:r>
      <w:r w:rsidR="00532131" w:rsidRPr="0074299B">
        <w:rPr>
          <w:rFonts w:ascii="Arial" w:eastAsia="Times New Roman" w:hAnsi="Arial" w:cs="Arial"/>
          <w:color w:val="000000"/>
          <w:sz w:val="24"/>
          <w:szCs w:val="24"/>
        </w:rPr>
        <w:t xml:space="preserve"> _</w:t>
      </w:r>
      <w:r w:rsidRPr="0074299B">
        <w:rPr>
          <w:rFonts w:ascii="Arial" w:eastAsia="Times New Roman" w:hAnsi="Arial" w:cs="Arial"/>
          <w:color w:val="000000"/>
          <w:sz w:val="24"/>
          <w:szCs w:val="24"/>
        </w:rPr>
        <w:t>______________________________________________________</w:t>
      </w:r>
    </w:p>
    <w:p w14:paraId="0BCC00FE" w14:textId="77777777" w:rsidR="0055783D" w:rsidRPr="0074299B" w:rsidRDefault="0055783D" w:rsidP="0055783D">
      <w:pPr>
        <w:jc w:val="both"/>
        <w:rPr>
          <w:rFonts w:ascii="Arial" w:eastAsia="Times New Roman" w:hAnsi="Arial" w:cs="Arial"/>
          <w:color w:val="000000"/>
          <w:sz w:val="24"/>
          <w:szCs w:val="24"/>
        </w:rPr>
      </w:pPr>
    </w:p>
    <w:p w14:paraId="0E23BB68" w14:textId="2EA9969F" w:rsidR="00532131" w:rsidRDefault="0055783D" w:rsidP="00532131">
      <w:pPr>
        <w:rPr>
          <w:rFonts w:ascii="Arial" w:eastAsia="Times New Roman" w:hAnsi="Arial" w:cs="Arial"/>
          <w:color w:val="000000"/>
          <w:sz w:val="24"/>
          <w:szCs w:val="24"/>
        </w:rPr>
      </w:pPr>
      <w:r w:rsidRPr="0074299B">
        <w:rPr>
          <w:rFonts w:ascii="Arial" w:eastAsia="Times New Roman" w:hAnsi="Arial" w:cs="Arial"/>
          <w:color w:val="000000"/>
          <w:sz w:val="24"/>
          <w:szCs w:val="24"/>
        </w:rPr>
        <w:t>Contact Person for Contract</w:t>
      </w:r>
      <w:r w:rsidR="00532131">
        <w:rPr>
          <w:rFonts w:ascii="Arial" w:eastAsia="Times New Roman" w:hAnsi="Arial" w:cs="Arial"/>
          <w:color w:val="000000"/>
          <w:sz w:val="24"/>
          <w:szCs w:val="24"/>
        </w:rPr>
        <w:t xml:space="preserve"> </w:t>
      </w:r>
      <w:r w:rsidR="00532131" w:rsidRPr="0074299B">
        <w:rPr>
          <w:rFonts w:ascii="Arial" w:eastAsia="Times New Roman" w:hAnsi="Arial" w:cs="Arial"/>
          <w:color w:val="000000"/>
          <w:sz w:val="24"/>
          <w:szCs w:val="24"/>
        </w:rPr>
        <w:t>Processing</w:t>
      </w:r>
      <w:r w:rsidR="00532131">
        <w:rPr>
          <w:rFonts w:ascii="Arial" w:eastAsia="Times New Roman" w:hAnsi="Arial" w:cs="Arial"/>
          <w:color w:val="000000"/>
          <w:sz w:val="24"/>
          <w:szCs w:val="24"/>
        </w:rPr>
        <w:t>:</w:t>
      </w:r>
      <w:r w:rsidR="00532131" w:rsidRPr="0074299B">
        <w:rPr>
          <w:rFonts w:ascii="Arial" w:eastAsia="Times New Roman" w:hAnsi="Arial" w:cs="Arial"/>
          <w:color w:val="000000"/>
          <w:sz w:val="24"/>
          <w:szCs w:val="24"/>
        </w:rPr>
        <w:t xml:space="preserve"> _</w:t>
      </w:r>
      <w:r w:rsidRPr="0074299B">
        <w:rPr>
          <w:rFonts w:ascii="Arial" w:eastAsia="Times New Roman" w:hAnsi="Arial" w:cs="Arial"/>
          <w:color w:val="000000"/>
          <w:sz w:val="24"/>
          <w:szCs w:val="24"/>
        </w:rPr>
        <w:t>__________________________________</w:t>
      </w:r>
    </w:p>
    <w:p w14:paraId="255E5A33" w14:textId="77777777" w:rsidR="00532131" w:rsidRDefault="00532131" w:rsidP="00532131">
      <w:pPr>
        <w:rPr>
          <w:rFonts w:ascii="Arial" w:eastAsia="Times New Roman" w:hAnsi="Arial" w:cs="Arial"/>
          <w:color w:val="000000"/>
          <w:sz w:val="24"/>
          <w:szCs w:val="24"/>
        </w:rPr>
      </w:pPr>
    </w:p>
    <w:p w14:paraId="089132FD" w14:textId="2888DBA0" w:rsidR="0055783D" w:rsidRPr="0074299B" w:rsidRDefault="0055783D" w:rsidP="00532131">
      <w:pPr>
        <w:rPr>
          <w:rFonts w:ascii="Arial" w:eastAsia="Times New Roman" w:hAnsi="Arial" w:cs="Arial"/>
          <w:color w:val="000000"/>
          <w:sz w:val="24"/>
          <w:szCs w:val="24"/>
        </w:rPr>
      </w:pPr>
      <w:r w:rsidRPr="0074299B">
        <w:rPr>
          <w:rFonts w:ascii="Arial" w:eastAsia="Times New Roman" w:hAnsi="Arial" w:cs="Arial"/>
          <w:color w:val="000000"/>
          <w:sz w:val="24"/>
          <w:szCs w:val="24"/>
        </w:rPr>
        <w:t>Telephone</w:t>
      </w:r>
      <w:r w:rsidR="001A545A">
        <w:rPr>
          <w:rFonts w:ascii="Arial" w:eastAsia="Times New Roman" w:hAnsi="Arial" w:cs="Arial"/>
          <w:color w:val="000000"/>
          <w:sz w:val="24"/>
          <w:szCs w:val="24"/>
        </w:rPr>
        <w:t>:</w:t>
      </w:r>
      <w:r w:rsidRPr="0074299B">
        <w:rPr>
          <w:rFonts w:ascii="Arial" w:eastAsia="Times New Roman" w:hAnsi="Arial" w:cs="Arial"/>
          <w:color w:val="000000"/>
          <w:sz w:val="24"/>
          <w:szCs w:val="24"/>
        </w:rPr>
        <w:t xml:space="preserve"> ___________________________________________</w:t>
      </w:r>
    </w:p>
    <w:p w14:paraId="455DC164" w14:textId="77777777" w:rsidR="0055783D" w:rsidRPr="0074299B" w:rsidRDefault="0055783D" w:rsidP="0055783D">
      <w:pPr>
        <w:jc w:val="both"/>
        <w:rPr>
          <w:rFonts w:ascii="Arial" w:eastAsia="Times New Roman" w:hAnsi="Arial" w:cs="Arial"/>
          <w:color w:val="000000"/>
          <w:sz w:val="24"/>
          <w:szCs w:val="24"/>
        </w:rPr>
      </w:pPr>
    </w:p>
    <w:p w14:paraId="50B99E00" w14:textId="158F1590"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br w:type="page"/>
      </w:r>
      <w:r w:rsidRPr="0074299B">
        <w:rPr>
          <w:rFonts w:ascii="Arial" w:eastAsia="Times New Roman" w:hAnsi="Arial" w:cs="Arial"/>
          <w:color w:val="000000"/>
          <w:sz w:val="24"/>
          <w:szCs w:val="24"/>
        </w:rPr>
        <w:lastRenderedPageBreak/>
        <w:t>ATTACHMENT II</w:t>
      </w:r>
    </w:p>
    <w:p w14:paraId="7BEF5723"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rPr>
        <w:t>NON-COLLUSION STATEMENT</w:t>
      </w:r>
    </w:p>
    <w:p w14:paraId="27EEE48F" w14:textId="77777777" w:rsidR="0055783D" w:rsidRPr="0074299B" w:rsidRDefault="0055783D" w:rsidP="0055783D">
      <w:pPr>
        <w:jc w:val="both"/>
        <w:rPr>
          <w:rFonts w:ascii="Arial" w:eastAsia="Times New Roman" w:hAnsi="Arial" w:cs="Arial"/>
          <w:color w:val="000000"/>
          <w:sz w:val="24"/>
          <w:szCs w:val="24"/>
        </w:rPr>
      </w:pPr>
    </w:p>
    <w:p w14:paraId="12C30BC2"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DECLARATION UNDER PENALTY OF PERJURY</w:t>
      </w:r>
    </w:p>
    <w:p w14:paraId="5FA6C1BB"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 xml:space="preserve">The undersigned declares that: he/she holds the position indicated below as a corporate officer or the owner or partner in the business entity submitting these qualifications; that the undersigned is informed of all the relevant facts surrounding the preparation and submission of these qualifications; that the undersigned knows and represents and warrants to be Public School </w:t>
      </w:r>
      <w:r>
        <w:rPr>
          <w:rFonts w:ascii="Arial" w:eastAsia="Times New Roman" w:hAnsi="Arial" w:cs="Arial"/>
          <w:color w:val="000000"/>
          <w:sz w:val="24"/>
          <w:szCs w:val="24"/>
        </w:rPr>
        <w:t>district</w:t>
      </w:r>
      <w:r w:rsidRPr="0074299B">
        <w:rPr>
          <w:rFonts w:ascii="Arial" w:eastAsia="Times New Roman" w:hAnsi="Arial" w:cs="Arial"/>
          <w:color w:val="000000"/>
          <w:sz w:val="24"/>
          <w:szCs w:val="24"/>
        </w:rPr>
        <w:t xml:space="preserve"> that these qualifications are prepared and submitted without collusion with any other person, business entity or corporation; and, that the </w:t>
      </w:r>
      <w:r>
        <w:rPr>
          <w:rFonts w:ascii="Arial" w:eastAsia="Times New Roman" w:hAnsi="Arial" w:cs="Arial"/>
          <w:color w:val="000000"/>
          <w:sz w:val="24"/>
          <w:szCs w:val="24"/>
        </w:rPr>
        <w:t>Vendor</w:t>
      </w:r>
      <w:r w:rsidRPr="0074299B">
        <w:rPr>
          <w:rFonts w:ascii="Arial" w:eastAsia="Times New Roman" w:hAnsi="Arial" w:cs="Arial"/>
          <w:color w:val="000000"/>
          <w:sz w:val="24"/>
          <w:szCs w:val="24"/>
        </w:rPr>
        <w:t xml:space="preserve"> submitting these qualifications is the only person, business entity, or corporation with any interest in the resultant contracts.</w:t>
      </w:r>
    </w:p>
    <w:p w14:paraId="1B62FBE0" w14:textId="77777777" w:rsidR="0055783D" w:rsidRPr="0074299B" w:rsidRDefault="0055783D" w:rsidP="0055783D">
      <w:pPr>
        <w:jc w:val="both"/>
        <w:rPr>
          <w:rFonts w:ascii="Arial" w:eastAsia="Times New Roman" w:hAnsi="Arial" w:cs="Arial"/>
          <w:color w:val="000000"/>
          <w:sz w:val="24"/>
          <w:szCs w:val="24"/>
        </w:rPr>
      </w:pPr>
    </w:p>
    <w:p w14:paraId="3F658B27"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I declare under the penalty of perjury that the foregoing is true and correct.</w:t>
      </w:r>
    </w:p>
    <w:p w14:paraId="35983BA6" w14:textId="77777777" w:rsidR="0055783D" w:rsidRPr="0074299B" w:rsidRDefault="0055783D" w:rsidP="0055783D">
      <w:pPr>
        <w:jc w:val="both"/>
        <w:rPr>
          <w:rFonts w:ascii="Arial" w:eastAsia="Times New Roman" w:hAnsi="Arial" w:cs="Arial"/>
          <w:color w:val="000000"/>
          <w:sz w:val="24"/>
          <w:szCs w:val="24"/>
        </w:rPr>
      </w:pPr>
    </w:p>
    <w:p w14:paraId="0C0E3DEC" w14:textId="7595525D" w:rsidR="0055783D" w:rsidRPr="0074299B" w:rsidRDefault="00532131" w:rsidP="0055783D">
      <w:pPr>
        <w:jc w:val="both"/>
        <w:rPr>
          <w:rFonts w:ascii="Arial" w:eastAsia="Times New Roman" w:hAnsi="Arial" w:cs="Arial"/>
          <w:color w:val="000000"/>
          <w:sz w:val="24"/>
          <w:szCs w:val="24"/>
        </w:rPr>
      </w:pPr>
      <w:r>
        <w:rPr>
          <w:rFonts w:ascii="Arial" w:eastAsia="Times New Roman" w:hAnsi="Arial" w:cs="Arial"/>
          <w:color w:val="000000"/>
          <w:sz w:val="24"/>
          <w:szCs w:val="24"/>
        </w:rPr>
        <w:t>Vendor</w:t>
      </w:r>
      <w:r w:rsidRPr="0074299B">
        <w:rPr>
          <w:rFonts w:ascii="Arial" w:eastAsia="Times New Roman" w:hAnsi="Arial" w:cs="Arial"/>
          <w:color w:val="000000"/>
          <w:sz w:val="24"/>
          <w:szCs w:val="24"/>
        </w:rPr>
        <w:t>: _</w:t>
      </w:r>
      <w:r w:rsidR="0055783D" w:rsidRPr="0074299B">
        <w:rPr>
          <w:rFonts w:ascii="Arial" w:eastAsia="Times New Roman" w:hAnsi="Arial" w:cs="Arial"/>
          <w:color w:val="000000"/>
          <w:sz w:val="24"/>
          <w:szCs w:val="24"/>
        </w:rPr>
        <w:t>________________________________________________________________</w:t>
      </w:r>
    </w:p>
    <w:p w14:paraId="196A3D6F" w14:textId="77777777" w:rsidR="0055783D" w:rsidRPr="0074299B" w:rsidRDefault="0055783D" w:rsidP="0055783D">
      <w:pPr>
        <w:jc w:val="both"/>
        <w:rPr>
          <w:rFonts w:ascii="Arial" w:eastAsia="Times New Roman" w:hAnsi="Arial" w:cs="Arial"/>
          <w:color w:val="000000"/>
          <w:sz w:val="24"/>
          <w:szCs w:val="24"/>
        </w:rPr>
      </w:pPr>
    </w:p>
    <w:p w14:paraId="1BC395BB" w14:textId="5C1BBB92" w:rsidR="0055783D" w:rsidRPr="0074299B" w:rsidRDefault="00532131"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By: _</w:t>
      </w:r>
      <w:r w:rsidR="0055783D" w:rsidRPr="0074299B">
        <w:rPr>
          <w:rFonts w:ascii="Arial" w:eastAsia="Times New Roman" w:hAnsi="Arial" w:cs="Arial"/>
          <w:color w:val="000000"/>
          <w:sz w:val="24"/>
          <w:szCs w:val="24"/>
        </w:rPr>
        <w:t>__________________________________________________________________</w:t>
      </w:r>
    </w:p>
    <w:p w14:paraId="3953E892"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(Signature)</w:t>
      </w:r>
    </w:p>
    <w:p w14:paraId="630E075F" w14:textId="77777777" w:rsidR="0055783D" w:rsidRPr="0074299B" w:rsidRDefault="0055783D" w:rsidP="0055783D">
      <w:pPr>
        <w:jc w:val="both"/>
        <w:rPr>
          <w:rFonts w:ascii="Arial" w:eastAsia="Times New Roman" w:hAnsi="Arial" w:cs="Arial"/>
          <w:color w:val="000000"/>
          <w:sz w:val="24"/>
          <w:szCs w:val="24"/>
        </w:rPr>
      </w:pPr>
    </w:p>
    <w:p w14:paraId="2C3DBBA7" w14:textId="1FE520CF"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Title:__________________________________________________________________</w:t>
      </w:r>
    </w:p>
    <w:p w14:paraId="5754BDF9" w14:textId="77777777" w:rsidR="0055783D" w:rsidRPr="0074299B" w:rsidRDefault="0055783D" w:rsidP="0055783D">
      <w:pPr>
        <w:jc w:val="both"/>
        <w:rPr>
          <w:rFonts w:ascii="Arial" w:eastAsia="Times New Roman" w:hAnsi="Arial" w:cs="Arial"/>
          <w:color w:val="000000"/>
          <w:sz w:val="24"/>
          <w:szCs w:val="24"/>
        </w:rPr>
      </w:pPr>
    </w:p>
    <w:p w14:paraId="143FA988" w14:textId="0098E269" w:rsidR="0055783D" w:rsidRDefault="00532131"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Address: _</w:t>
      </w:r>
      <w:r w:rsidR="0055783D" w:rsidRPr="0074299B">
        <w:rPr>
          <w:rFonts w:ascii="Arial" w:eastAsia="Times New Roman" w:hAnsi="Arial" w:cs="Arial"/>
          <w:color w:val="000000"/>
          <w:sz w:val="24"/>
          <w:szCs w:val="24"/>
        </w:rPr>
        <w:t>______________________________________________________________</w:t>
      </w:r>
    </w:p>
    <w:p w14:paraId="7328B5B0" w14:textId="77777777" w:rsidR="001A545A" w:rsidRPr="0074299B" w:rsidRDefault="001A545A" w:rsidP="0055783D">
      <w:pPr>
        <w:jc w:val="both"/>
        <w:rPr>
          <w:rFonts w:ascii="Arial" w:eastAsia="Times New Roman" w:hAnsi="Arial" w:cs="Arial"/>
          <w:color w:val="000000"/>
          <w:sz w:val="24"/>
          <w:szCs w:val="24"/>
        </w:rPr>
      </w:pPr>
    </w:p>
    <w:p w14:paraId="695789B1"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Date: _______________________________________________</w:t>
      </w:r>
    </w:p>
    <w:p w14:paraId="1597EBA6" w14:textId="77777777" w:rsidR="00532131" w:rsidRDefault="00532131" w:rsidP="0055783D">
      <w:pPr>
        <w:jc w:val="both"/>
        <w:rPr>
          <w:rFonts w:ascii="Arial" w:eastAsia="Times New Roman" w:hAnsi="Arial" w:cs="Arial"/>
          <w:b/>
          <w:color w:val="000000"/>
          <w:sz w:val="24"/>
          <w:szCs w:val="24"/>
        </w:rPr>
      </w:pPr>
    </w:p>
    <w:p w14:paraId="016BE62A" w14:textId="77777777" w:rsidR="00532131" w:rsidRDefault="00532131" w:rsidP="0055783D">
      <w:pPr>
        <w:jc w:val="both"/>
        <w:rPr>
          <w:rFonts w:ascii="Arial" w:eastAsia="Times New Roman" w:hAnsi="Arial" w:cs="Arial"/>
          <w:b/>
          <w:color w:val="000000"/>
          <w:sz w:val="24"/>
          <w:szCs w:val="24"/>
        </w:rPr>
      </w:pPr>
    </w:p>
    <w:p w14:paraId="269A4111" w14:textId="00380D89"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b/>
          <w:color w:val="000000"/>
          <w:sz w:val="24"/>
          <w:szCs w:val="24"/>
        </w:rPr>
        <w:t>REFERENCES</w:t>
      </w:r>
    </w:p>
    <w:p w14:paraId="06BEE87F" w14:textId="77777777" w:rsidR="0055783D" w:rsidRPr="0074299B" w:rsidRDefault="0055783D" w:rsidP="0055783D">
      <w:pPr>
        <w:jc w:val="both"/>
        <w:rPr>
          <w:rFonts w:ascii="Arial" w:eastAsia="Times New Roman" w:hAnsi="Arial" w:cs="Arial"/>
          <w:color w:val="000000"/>
          <w:sz w:val="24"/>
          <w:szCs w:val="24"/>
        </w:rPr>
      </w:pPr>
    </w:p>
    <w:p w14:paraId="64E9FB68" w14:textId="77777777"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Please complete this sheet on at least three (3) clients to whom you have furnished similar services being proposed, within the last three (3) years.</w:t>
      </w:r>
    </w:p>
    <w:p w14:paraId="7F5EADDD" w14:textId="77777777" w:rsidR="0055783D" w:rsidRPr="0074299B" w:rsidRDefault="0055783D" w:rsidP="0055783D">
      <w:pPr>
        <w:jc w:val="both"/>
        <w:rPr>
          <w:rFonts w:ascii="Arial" w:eastAsia="Times New Roman" w:hAnsi="Arial" w:cs="Arial"/>
          <w:color w:val="000000"/>
          <w:sz w:val="24"/>
          <w:szCs w:val="24"/>
        </w:rPr>
      </w:pPr>
    </w:p>
    <w:p w14:paraId="6E410127" w14:textId="48D25396" w:rsidR="0055783D" w:rsidRPr="0074299B" w:rsidRDefault="0055783D" w:rsidP="0055783D">
      <w:pPr>
        <w:jc w:val="both"/>
        <w:rPr>
          <w:rFonts w:ascii="Arial" w:eastAsia="Times New Roman" w:hAnsi="Arial" w:cs="Arial"/>
          <w:color w:val="000000"/>
          <w:sz w:val="24"/>
          <w:szCs w:val="24"/>
        </w:rPr>
      </w:pPr>
      <w:r w:rsidRPr="0074299B">
        <w:rPr>
          <w:rFonts w:ascii="Arial" w:eastAsia="Times New Roman" w:hAnsi="Arial" w:cs="Arial"/>
          <w:color w:val="000000"/>
          <w:sz w:val="24"/>
          <w:szCs w:val="24"/>
        </w:rPr>
        <w:t>Note:</w:t>
      </w:r>
      <w:r w:rsidR="00532131">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Summit Academy Management may contact the parties listed for additional information</w:t>
      </w:r>
      <w:r>
        <w:rPr>
          <w:rFonts w:ascii="Arial" w:eastAsia="Times New Roman" w:hAnsi="Arial" w:cs="Arial"/>
          <w:color w:val="000000"/>
          <w:sz w:val="24"/>
          <w:szCs w:val="24"/>
        </w:rPr>
        <w:t xml:space="preserve">. </w:t>
      </w:r>
      <w:r w:rsidRPr="0074299B">
        <w:rPr>
          <w:rFonts w:ascii="Arial" w:eastAsia="Times New Roman" w:hAnsi="Arial" w:cs="Arial"/>
          <w:color w:val="000000"/>
          <w:sz w:val="24"/>
          <w:szCs w:val="24"/>
        </w:rPr>
        <w:t>Please notify references in advance of the importance of a prompt response.</w:t>
      </w:r>
    </w:p>
    <w:p w14:paraId="2465152B" w14:textId="77777777" w:rsidR="00532131" w:rsidRDefault="00532131" w:rsidP="00532131">
      <w:pPr>
        <w:jc w:val="both"/>
        <w:rPr>
          <w:rFonts w:ascii="Arial" w:eastAsia="Times New Roman" w:hAnsi="Arial" w:cs="Arial"/>
          <w:b/>
          <w:bCs/>
          <w:caps/>
          <w:color w:val="000000"/>
          <w:sz w:val="24"/>
          <w:szCs w:val="24"/>
        </w:rPr>
      </w:pPr>
    </w:p>
    <w:p w14:paraId="28729278" w14:textId="77777777" w:rsidR="00532131" w:rsidRDefault="00532131" w:rsidP="00532131">
      <w:pPr>
        <w:jc w:val="both"/>
        <w:rPr>
          <w:rFonts w:ascii="Arial" w:eastAsia="Times New Roman" w:hAnsi="Arial" w:cs="Arial"/>
          <w:b/>
          <w:bCs/>
          <w:caps/>
          <w:color w:val="000000"/>
          <w:sz w:val="24"/>
          <w:szCs w:val="24"/>
        </w:rPr>
      </w:pPr>
    </w:p>
    <w:p w14:paraId="4D6E655A" w14:textId="555D61C4" w:rsidR="00532131" w:rsidRDefault="00532131" w:rsidP="00532131">
      <w:pPr>
        <w:jc w:val="both"/>
        <w:rPr>
          <w:rFonts w:ascii="Arial" w:eastAsia="Times New Roman" w:hAnsi="Arial" w:cs="Arial"/>
          <w:b/>
          <w:bCs/>
          <w:caps/>
          <w:color w:val="000000"/>
          <w:sz w:val="24"/>
          <w:szCs w:val="24"/>
        </w:rPr>
      </w:pPr>
    </w:p>
    <w:p w14:paraId="7A7C7E48" w14:textId="30AF981F" w:rsidR="00607B7A" w:rsidRDefault="00607B7A" w:rsidP="00532131">
      <w:pPr>
        <w:jc w:val="both"/>
        <w:rPr>
          <w:rFonts w:ascii="Arial" w:eastAsia="Times New Roman" w:hAnsi="Arial" w:cs="Arial"/>
          <w:b/>
          <w:bCs/>
          <w:caps/>
          <w:color w:val="000000"/>
          <w:sz w:val="24"/>
          <w:szCs w:val="24"/>
        </w:rPr>
      </w:pPr>
    </w:p>
    <w:p w14:paraId="5B6BA544" w14:textId="4BB010E5" w:rsidR="00607B7A" w:rsidRDefault="00607B7A" w:rsidP="00532131">
      <w:pPr>
        <w:jc w:val="both"/>
        <w:rPr>
          <w:rFonts w:ascii="Arial" w:eastAsia="Times New Roman" w:hAnsi="Arial" w:cs="Arial"/>
          <w:b/>
          <w:bCs/>
          <w:caps/>
          <w:color w:val="000000"/>
          <w:sz w:val="24"/>
          <w:szCs w:val="24"/>
        </w:rPr>
      </w:pPr>
    </w:p>
    <w:p w14:paraId="3C851050" w14:textId="57CF8ED9" w:rsidR="00607B7A" w:rsidRDefault="00607B7A" w:rsidP="00532131">
      <w:pPr>
        <w:jc w:val="both"/>
        <w:rPr>
          <w:rFonts w:ascii="Arial" w:eastAsia="Times New Roman" w:hAnsi="Arial" w:cs="Arial"/>
          <w:b/>
          <w:bCs/>
          <w:caps/>
          <w:color w:val="000000"/>
          <w:sz w:val="24"/>
          <w:szCs w:val="24"/>
        </w:rPr>
      </w:pPr>
    </w:p>
    <w:p w14:paraId="50A8071A" w14:textId="77777777" w:rsidR="00607B7A" w:rsidRDefault="00607B7A" w:rsidP="00532131">
      <w:pPr>
        <w:jc w:val="both"/>
        <w:rPr>
          <w:rFonts w:ascii="Arial" w:eastAsia="Times New Roman" w:hAnsi="Arial" w:cs="Arial"/>
          <w:b/>
          <w:bCs/>
          <w:caps/>
          <w:color w:val="000000"/>
          <w:sz w:val="24"/>
          <w:szCs w:val="24"/>
        </w:rPr>
      </w:pPr>
    </w:p>
    <w:p w14:paraId="1A3CB4F7" w14:textId="299DC395" w:rsidR="0055783D" w:rsidRDefault="0055783D" w:rsidP="0075419E">
      <w:pPr>
        <w:jc w:val="both"/>
        <w:rPr>
          <w:rFonts w:ascii="Arial" w:eastAsia="Times New Roman" w:hAnsi="Arial" w:cs="Arial"/>
          <w:b/>
          <w:bCs/>
          <w:caps/>
          <w:color w:val="000000"/>
          <w:sz w:val="24"/>
          <w:szCs w:val="24"/>
        </w:rPr>
      </w:pPr>
    </w:p>
    <w:p w14:paraId="7F878269" w14:textId="77777777" w:rsidR="00D7189A" w:rsidRDefault="00D7189A" w:rsidP="0075419E">
      <w:pPr>
        <w:rPr>
          <w:rFonts w:ascii="Century Gothic" w:hAnsi="Century Gothic" w:cs="Times New Roman (Body CS)"/>
          <w:b/>
          <w:bCs/>
        </w:rPr>
        <w:sectPr w:rsidR="00D7189A" w:rsidSect="00985DA3">
          <w:headerReference w:type="default" r:id="rId9"/>
          <w:footerReference w:type="default" r:id="rId10"/>
          <w:pgSz w:w="12240" w:h="15840"/>
          <w:pgMar w:top="2794" w:right="1296" w:bottom="907" w:left="1296" w:header="720" w:footer="720" w:gutter="0"/>
          <w:cols w:space="720"/>
          <w:docGrid w:linePitch="360"/>
        </w:sectPr>
      </w:pPr>
    </w:p>
    <w:p w14:paraId="68BFDEB3" w14:textId="77777777" w:rsidR="004A56A2" w:rsidRDefault="004A56A2" w:rsidP="00DD42E5">
      <w:pPr>
        <w:spacing w:line="276" w:lineRule="auto"/>
        <w:rPr>
          <w:rFonts w:ascii="Arial" w:hAnsi="Arial" w:cs="Arial"/>
          <w:b/>
          <w:bCs/>
          <w:color w:val="000000" w:themeColor="text1"/>
          <w:sz w:val="16"/>
          <w:szCs w:val="16"/>
        </w:rPr>
      </w:pPr>
    </w:p>
    <w:p w14:paraId="690EA23E" w14:textId="77777777" w:rsidR="004A56A2" w:rsidRDefault="004A56A2" w:rsidP="00DD42E5">
      <w:pPr>
        <w:spacing w:line="276" w:lineRule="auto"/>
        <w:rPr>
          <w:rFonts w:ascii="Arial" w:hAnsi="Arial" w:cs="Arial"/>
          <w:b/>
          <w:bCs/>
          <w:color w:val="000000" w:themeColor="text1"/>
          <w:sz w:val="16"/>
          <w:szCs w:val="16"/>
        </w:rPr>
      </w:pPr>
    </w:p>
    <w:p w14:paraId="6607AB43" w14:textId="77777777" w:rsidR="004A56A2" w:rsidRDefault="004A56A2" w:rsidP="00DD42E5">
      <w:pPr>
        <w:spacing w:line="276" w:lineRule="auto"/>
        <w:rPr>
          <w:rFonts w:ascii="Arial" w:hAnsi="Arial" w:cs="Arial"/>
          <w:b/>
          <w:bCs/>
          <w:color w:val="000000" w:themeColor="text1"/>
          <w:sz w:val="16"/>
          <w:szCs w:val="16"/>
        </w:rPr>
      </w:pPr>
    </w:p>
    <w:p w14:paraId="35C8279F" w14:textId="77777777" w:rsidR="004A56A2" w:rsidRDefault="004A56A2" w:rsidP="00DD42E5">
      <w:pPr>
        <w:spacing w:line="276" w:lineRule="auto"/>
        <w:rPr>
          <w:rFonts w:ascii="Arial" w:hAnsi="Arial" w:cs="Arial"/>
          <w:b/>
          <w:bCs/>
          <w:color w:val="000000" w:themeColor="text1"/>
          <w:sz w:val="16"/>
          <w:szCs w:val="16"/>
        </w:rPr>
      </w:pPr>
    </w:p>
    <w:p w14:paraId="7EE8B6B4" w14:textId="77777777" w:rsidR="004A56A2" w:rsidRDefault="004A56A2" w:rsidP="00DD42E5">
      <w:pPr>
        <w:spacing w:line="276" w:lineRule="auto"/>
        <w:rPr>
          <w:rFonts w:ascii="Arial" w:hAnsi="Arial" w:cs="Arial"/>
          <w:b/>
          <w:bCs/>
          <w:color w:val="000000" w:themeColor="text1"/>
          <w:sz w:val="16"/>
          <w:szCs w:val="16"/>
        </w:rPr>
      </w:pPr>
    </w:p>
    <w:p w14:paraId="23B6FF59" w14:textId="77777777" w:rsidR="004A56A2" w:rsidRDefault="004A56A2" w:rsidP="00DD42E5">
      <w:pPr>
        <w:spacing w:line="276" w:lineRule="auto"/>
        <w:rPr>
          <w:rFonts w:ascii="Arial" w:hAnsi="Arial" w:cs="Arial"/>
          <w:b/>
          <w:bCs/>
          <w:color w:val="000000" w:themeColor="text1"/>
          <w:sz w:val="16"/>
          <w:szCs w:val="16"/>
        </w:rPr>
      </w:pPr>
    </w:p>
    <w:p w14:paraId="5761EF48" w14:textId="40B61100" w:rsidR="0075419E" w:rsidRPr="00DD42E5" w:rsidRDefault="0075419E" w:rsidP="00DD42E5">
      <w:pPr>
        <w:spacing w:line="276" w:lineRule="auto"/>
        <w:rPr>
          <w:rFonts w:ascii="Arial" w:hAnsi="Arial" w:cs="Arial"/>
          <w:b/>
          <w:bCs/>
          <w:color w:val="000000" w:themeColor="text1"/>
          <w:sz w:val="16"/>
          <w:szCs w:val="16"/>
        </w:rPr>
      </w:pPr>
      <w:r w:rsidRPr="00DD42E5">
        <w:rPr>
          <w:rFonts w:ascii="Arial" w:hAnsi="Arial" w:cs="Arial"/>
          <w:b/>
          <w:bCs/>
          <w:color w:val="000000" w:themeColor="text1"/>
          <w:sz w:val="16"/>
          <w:szCs w:val="16"/>
        </w:rPr>
        <w:lastRenderedPageBreak/>
        <w:t>AKRON</w:t>
      </w:r>
    </w:p>
    <w:p w14:paraId="63258BF9" w14:textId="77777777" w:rsidR="0075419E" w:rsidRPr="00DD42E5" w:rsidRDefault="0075419E" w:rsidP="00DD42E5">
      <w:pPr>
        <w:spacing w:line="276" w:lineRule="auto"/>
        <w:rPr>
          <w:rFonts w:ascii="Arial" w:hAnsi="Arial" w:cs="Arial"/>
          <w:color w:val="000000" w:themeColor="text1"/>
          <w:sz w:val="16"/>
          <w:szCs w:val="16"/>
        </w:rPr>
      </w:pPr>
      <w:r w:rsidRPr="00DD42E5">
        <w:rPr>
          <w:rFonts w:ascii="Arial" w:hAnsi="Arial" w:cs="Arial"/>
          <w:color w:val="000000" w:themeColor="text1"/>
          <w:sz w:val="16"/>
          <w:szCs w:val="16"/>
        </w:rPr>
        <w:t>2503 Leland Avenue</w:t>
      </w:r>
    </w:p>
    <w:p w14:paraId="3277C219" w14:textId="77777777" w:rsidR="0075419E" w:rsidRPr="00DD42E5" w:rsidRDefault="0075419E" w:rsidP="00DD42E5">
      <w:pPr>
        <w:spacing w:line="276" w:lineRule="auto"/>
        <w:rPr>
          <w:rFonts w:ascii="Arial" w:hAnsi="Arial" w:cs="Arial"/>
          <w:color w:val="000000" w:themeColor="text1"/>
          <w:sz w:val="16"/>
          <w:szCs w:val="16"/>
        </w:rPr>
      </w:pPr>
      <w:r w:rsidRPr="00DD42E5">
        <w:rPr>
          <w:rFonts w:ascii="Arial" w:hAnsi="Arial" w:cs="Arial"/>
          <w:color w:val="000000" w:themeColor="text1"/>
          <w:sz w:val="16"/>
          <w:szCs w:val="16"/>
        </w:rPr>
        <w:t>Akron, OH 44312</w:t>
      </w:r>
    </w:p>
    <w:p w14:paraId="375E0F7A" w14:textId="77777777" w:rsidR="0075419E" w:rsidRPr="00DD42E5" w:rsidRDefault="0075419E" w:rsidP="00DD42E5">
      <w:pPr>
        <w:spacing w:line="276" w:lineRule="auto"/>
        <w:rPr>
          <w:rFonts w:ascii="Arial" w:hAnsi="Arial" w:cs="Arial"/>
          <w:color w:val="000000" w:themeColor="text1"/>
          <w:sz w:val="16"/>
          <w:szCs w:val="16"/>
        </w:rPr>
      </w:pPr>
      <w:r w:rsidRPr="00DD42E5">
        <w:rPr>
          <w:rFonts w:ascii="Arial" w:hAnsi="Arial" w:cs="Arial"/>
          <w:color w:val="000000" w:themeColor="text1"/>
          <w:sz w:val="16"/>
          <w:szCs w:val="16"/>
        </w:rPr>
        <w:t>Phone: 330-253-7441</w:t>
      </w:r>
    </w:p>
    <w:p w14:paraId="2E847F5B" w14:textId="77777777" w:rsidR="0075419E" w:rsidRPr="00DD42E5" w:rsidRDefault="0075419E" w:rsidP="00DD42E5">
      <w:pPr>
        <w:spacing w:line="276" w:lineRule="auto"/>
        <w:rPr>
          <w:rFonts w:ascii="Arial" w:hAnsi="Arial" w:cs="Arial"/>
          <w:color w:val="000000" w:themeColor="text1"/>
          <w:sz w:val="16"/>
          <w:szCs w:val="16"/>
        </w:rPr>
      </w:pPr>
      <w:r w:rsidRPr="00DD42E5">
        <w:rPr>
          <w:rFonts w:ascii="Arial" w:hAnsi="Arial" w:cs="Arial"/>
          <w:color w:val="000000" w:themeColor="text1"/>
          <w:sz w:val="16"/>
          <w:szCs w:val="16"/>
        </w:rPr>
        <w:t xml:space="preserve">Fax: 330-253-7457  </w:t>
      </w:r>
    </w:p>
    <w:p w14:paraId="2C169D34" w14:textId="77777777" w:rsidR="0075419E" w:rsidRPr="00DD42E5" w:rsidRDefault="0075419E" w:rsidP="00DD42E5">
      <w:pPr>
        <w:spacing w:line="276" w:lineRule="auto"/>
        <w:rPr>
          <w:rFonts w:ascii="Arial" w:hAnsi="Arial" w:cs="Arial"/>
          <w:color w:val="000000" w:themeColor="text1"/>
          <w:sz w:val="16"/>
          <w:szCs w:val="16"/>
        </w:rPr>
      </w:pPr>
    </w:p>
    <w:p w14:paraId="4FDB62C9" w14:textId="77777777" w:rsidR="00DD42E5" w:rsidRPr="00DD42E5" w:rsidRDefault="0075419E" w:rsidP="00DD42E5">
      <w:pPr>
        <w:spacing w:line="276" w:lineRule="auto"/>
        <w:rPr>
          <w:rFonts w:ascii="Arial" w:hAnsi="Arial" w:cs="Arial"/>
          <w:color w:val="000000" w:themeColor="text1"/>
          <w:sz w:val="16"/>
          <w:szCs w:val="16"/>
        </w:rPr>
      </w:pPr>
      <w:r w:rsidRPr="00DD42E5">
        <w:rPr>
          <w:rFonts w:ascii="Arial" w:hAnsi="Arial" w:cs="Arial"/>
          <w:color w:val="000000" w:themeColor="text1"/>
          <w:sz w:val="16"/>
          <w:szCs w:val="16"/>
        </w:rPr>
        <w:t>464 S. Hawkins Avenue</w:t>
      </w:r>
    </w:p>
    <w:p w14:paraId="7A9990E1" w14:textId="0DA36160" w:rsidR="0075419E" w:rsidRPr="00DD42E5" w:rsidRDefault="0075419E" w:rsidP="00DD42E5">
      <w:pPr>
        <w:spacing w:line="276" w:lineRule="auto"/>
        <w:rPr>
          <w:rFonts w:ascii="Arial" w:hAnsi="Arial" w:cs="Arial"/>
          <w:color w:val="000000" w:themeColor="text1"/>
          <w:sz w:val="16"/>
          <w:szCs w:val="16"/>
        </w:rPr>
      </w:pPr>
      <w:r w:rsidRPr="00DD42E5">
        <w:rPr>
          <w:rFonts w:ascii="Arial" w:hAnsi="Arial" w:cs="Arial"/>
          <w:color w:val="000000" w:themeColor="text1"/>
          <w:sz w:val="16"/>
          <w:szCs w:val="16"/>
        </w:rPr>
        <w:t xml:space="preserve">Suite 100 </w:t>
      </w:r>
    </w:p>
    <w:p w14:paraId="70580265" w14:textId="77777777" w:rsidR="0075419E" w:rsidRPr="00DD42E5" w:rsidRDefault="0075419E" w:rsidP="00DD42E5">
      <w:pPr>
        <w:spacing w:line="276" w:lineRule="auto"/>
        <w:rPr>
          <w:rFonts w:ascii="Arial" w:hAnsi="Arial" w:cs="Arial"/>
          <w:color w:val="000000" w:themeColor="text1"/>
          <w:sz w:val="16"/>
          <w:szCs w:val="16"/>
        </w:rPr>
      </w:pPr>
      <w:r w:rsidRPr="00DD42E5">
        <w:rPr>
          <w:rFonts w:ascii="Arial" w:hAnsi="Arial" w:cs="Arial"/>
          <w:color w:val="000000" w:themeColor="text1"/>
          <w:sz w:val="16"/>
          <w:szCs w:val="16"/>
        </w:rPr>
        <w:t>Akron, OH 44320</w:t>
      </w:r>
    </w:p>
    <w:p w14:paraId="7B60C3DD" w14:textId="77777777" w:rsidR="0075419E" w:rsidRPr="00DD42E5" w:rsidRDefault="0075419E" w:rsidP="00DD42E5">
      <w:pPr>
        <w:spacing w:line="276" w:lineRule="auto"/>
        <w:rPr>
          <w:rFonts w:ascii="Arial" w:hAnsi="Arial" w:cs="Arial"/>
          <w:color w:val="000000" w:themeColor="text1"/>
          <w:sz w:val="16"/>
          <w:szCs w:val="16"/>
        </w:rPr>
      </w:pPr>
      <w:r w:rsidRPr="00DD42E5">
        <w:rPr>
          <w:rFonts w:ascii="Arial" w:hAnsi="Arial" w:cs="Arial"/>
          <w:color w:val="000000" w:themeColor="text1"/>
          <w:sz w:val="16"/>
          <w:szCs w:val="16"/>
        </w:rPr>
        <w:t>Phone: 330-252-1510</w:t>
      </w:r>
    </w:p>
    <w:p w14:paraId="4A46FA22" w14:textId="77777777" w:rsidR="0075419E" w:rsidRPr="00DD42E5" w:rsidRDefault="0075419E" w:rsidP="00DD42E5">
      <w:pPr>
        <w:spacing w:line="276" w:lineRule="auto"/>
        <w:rPr>
          <w:rFonts w:ascii="Arial" w:hAnsi="Arial" w:cs="Arial"/>
          <w:color w:val="000000" w:themeColor="text1"/>
          <w:sz w:val="16"/>
          <w:szCs w:val="16"/>
        </w:rPr>
      </w:pPr>
      <w:r w:rsidRPr="00DD42E5">
        <w:rPr>
          <w:rFonts w:ascii="Arial" w:hAnsi="Arial" w:cs="Arial"/>
          <w:color w:val="000000" w:themeColor="text1"/>
          <w:sz w:val="16"/>
          <w:szCs w:val="16"/>
        </w:rPr>
        <w:t xml:space="preserve">Fax: 330-784-8347 </w:t>
      </w:r>
    </w:p>
    <w:p w14:paraId="1FF6C624" w14:textId="77777777" w:rsidR="0075419E" w:rsidRPr="00DD42E5" w:rsidRDefault="0075419E" w:rsidP="00DD42E5">
      <w:pPr>
        <w:spacing w:line="276" w:lineRule="auto"/>
        <w:rPr>
          <w:rFonts w:ascii="Arial" w:hAnsi="Arial" w:cs="Arial"/>
          <w:color w:val="000000" w:themeColor="text1"/>
          <w:sz w:val="16"/>
          <w:szCs w:val="16"/>
        </w:rPr>
      </w:pPr>
    </w:p>
    <w:p w14:paraId="591C1A1C" w14:textId="77777777" w:rsidR="0075419E" w:rsidRPr="00DD42E5" w:rsidRDefault="0075419E" w:rsidP="00DD42E5">
      <w:pPr>
        <w:spacing w:line="276" w:lineRule="auto"/>
        <w:rPr>
          <w:rFonts w:ascii="Arial" w:hAnsi="Arial" w:cs="Arial"/>
          <w:color w:val="000000" w:themeColor="text1"/>
          <w:sz w:val="16"/>
          <w:szCs w:val="16"/>
        </w:rPr>
      </w:pPr>
      <w:r w:rsidRPr="00DD42E5">
        <w:rPr>
          <w:rFonts w:ascii="Arial" w:hAnsi="Arial" w:cs="Arial"/>
          <w:color w:val="000000" w:themeColor="text1"/>
          <w:sz w:val="16"/>
          <w:szCs w:val="16"/>
        </w:rPr>
        <w:t>464 S. Hawkins Avenue</w:t>
      </w:r>
    </w:p>
    <w:p w14:paraId="26228581" w14:textId="77777777" w:rsidR="0075419E" w:rsidRPr="00DD42E5" w:rsidRDefault="0075419E" w:rsidP="00DD42E5">
      <w:pPr>
        <w:spacing w:line="276" w:lineRule="auto"/>
        <w:rPr>
          <w:rFonts w:ascii="Arial" w:hAnsi="Arial" w:cs="Arial"/>
          <w:color w:val="000000" w:themeColor="text1"/>
          <w:sz w:val="16"/>
          <w:szCs w:val="16"/>
        </w:rPr>
      </w:pPr>
      <w:r w:rsidRPr="00DD42E5">
        <w:rPr>
          <w:rFonts w:ascii="Arial" w:hAnsi="Arial" w:cs="Arial"/>
          <w:color w:val="000000" w:themeColor="text1"/>
          <w:sz w:val="16"/>
          <w:szCs w:val="16"/>
        </w:rPr>
        <w:t>Akron, OH 44320</w:t>
      </w:r>
    </w:p>
    <w:p w14:paraId="15687DD5" w14:textId="77777777" w:rsidR="0075419E" w:rsidRPr="00DD42E5" w:rsidRDefault="0075419E" w:rsidP="00DD42E5">
      <w:pPr>
        <w:spacing w:line="276" w:lineRule="auto"/>
        <w:rPr>
          <w:rFonts w:ascii="Arial" w:hAnsi="Arial" w:cs="Arial"/>
          <w:color w:val="000000" w:themeColor="text1"/>
          <w:sz w:val="16"/>
          <w:szCs w:val="16"/>
        </w:rPr>
      </w:pPr>
      <w:r w:rsidRPr="00DD42E5">
        <w:rPr>
          <w:rFonts w:ascii="Arial" w:hAnsi="Arial" w:cs="Arial"/>
          <w:color w:val="000000" w:themeColor="text1"/>
          <w:sz w:val="16"/>
          <w:szCs w:val="16"/>
        </w:rPr>
        <w:t>Phone: 330-434-2343</w:t>
      </w:r>
    </w:p>
    <w:p w14:paraId="64B0114B" w14:textId="77777777" w:rsidR="0075419E" w:rsidRPr="00DD42E5" w:rsidRDefault="0075419E" w:rsidP="00DD42E5">
      <w:pPr>
        <w:spacing w:line="276" w:lineRule="auto"/>
        <w:rPr>
          <w:rFonts w:ascii="Arial" w:hAnsi="Arial" w:cs="Arial"/>
          <w:color w:val="000000" w:themeColor="text1"/>
          <w:sz w:val="16"/>
          <w:szCs w:val="16"/>
        </w:rPr>
      </w:pPr>
      <w:r w:rsidRPr="00DD42E5">
        <w:rPr>
          <w:rFonts w:ascii="Arial" w:hAnsi="Arial" w:cs="Arial"/>
          <w:color w:val="000000" w:themeColor="text1"/>
          <w:sz w:val="16"/>
          <w:szCs w:val="16"/>
        </w:rPr>
        <w:t>Fax: 330-434-5295</w:t>
      </w:r>
    </w:p>
    <w:p w14:paraId="51945DEF" w14:textId="77777777" w:rsidR="0075419E" w:rsidRPr="00DD42E5" w:rsidRDefault="0075419E" w:rsidP="00DD42E5">
      <w:pPr>
        <w:spacing w:line="276" w:lineRule="auto"/>
        <w:rPr>
          <w:rFonts w:ascii="Arial" w:hAnsi="Arial" w:cs="Arial"/>
          <w:color w:val="000000" w:themeColor="text1"/>
          <w:sz w:val="16"/>
          <w:szCs w:val="16"/>
        </w:rPr>
      </w:pPr>
    </w:p>
    <w:p w14:paraId="43E4850C" w14:textId="77777777" w:rsidR="0075419E" w:rsidRPr="00DD42E5" w:rsidRDefault="0075419E" w:rsidP="00DD42E5">
      <w:pPr>
        <w:shd w:val="clear" w:color="auto" w:fill="FFFFFF"/>
        <w:spacing w:line="276" w:lineRule="auto"/>
        <w:rPr>
          <w:rFonts w:ascii="Arial" w:eastAsiaTheme="minorEastAsia" w:hAnsi="Arial" w:cs="Arial"/>
          <w:b/>
          <w:bCs/>
          <w:noProof/>
          <w:color w:val="000000" w:themeColor="text1"/>
          <w:sz w:val="16"/>
          <w:szCs w:val="16"/>
        </w:rPr>
      </w:pPr>
      <w:bookmarkStart w:id="1" w:name="_MailAutoSig"/>
      <w:r w:rsidRPr="00DD42E5">
        <w:rPr>
          <w:rFonts w:ascii="Arial" w:eastAsiaTheme="minorEastAsia" w:hAnsi="Arial" w:cs="Arial"/>
          <w:b/>
          <w:bCs/>
          <w:noProof/>
          <w:color w:val="000000" w:themeColor="text1"/>
          <w:sz w:val="16"/>
          <w:szCs w:val="16"/>
        </w:rPr>
        <w:t>CANTON</w:t>
      </w:r>
    </w:p>
    <w:p w14:paraId="30D0F46D"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1620 Market Avenue South</w:t>
      </w:r>
    </w:p>
    <w:p w14:paraId="5B3DD5FC"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Canton, OH 44707</w:t>
      </w:r>
    </w:p>
    <w:p w14:paraId="6E46FCF6"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Phone: 330-458-0393 </w:t>
      </w:r>
    </w:p>
    <w:p w14:paraId="34635018"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Fax: 330-458-0518 </w:t>
      </w:r>
    </w:p>
    <w:p w14:paraId="610483C1"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p>
    <w:p w14:paraId="053F778E"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2400 Cleveland Avenue NW</w:t>
      </w:r>
    </w:p>
    <w:p w14:paraId="6EDA4066"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Canton, OH 44709</w:t>
      </w:r>
    </w:p>
    <w:p w14:paraId="45E583A3"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Phone: 330-453-8547</w:t>
      </w:r>
    </w:p>
    <w:p w14:paraId="10F7E45A"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Fax: 330-453-8924 </w:t>
      </w:r>
    </w:p>
    <w:p w14:paraId="110005E6"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p>
    <w:p w14:paraId="48EEFAAE" w14:textId="77777777" w:rsidR="0075419E" w:rsidRPr="00DD42E5" w:rsidRDefault="0075419E" w:rsidP="00DD42E5">
      <w:pPr>
        <w:shd w:val="clear" w:color="auto" w:fill="FFFFFF"/>
        <w:spacing w:line="276" w:lineRule="auto"/>
        <w:rPr>
          <w:rFonts w:ascii="Arial" w:eastAsiaTheme="minorEastAsia" w:hAnsi="Arial" w:cs="Arial"/>
          <w:b/>
          <w:bCs/>
          <w:noProof/>
          <w:color w:val="000000" w:themeColor="text1"/>
          <w:sz w:val="16"/>
          <w:szCs w:val="16"/>
        </w:rPr>
      </w:pPr>
      <w:r w:rsidRPr="00DD42E5">
        <w:rPr>
          <w:rFonts w:ascii="Arial" w:eastAsiaTheme="minorEastAsia" w:hAnsi="Arial" w:cs="Arial"/>
          <w:b/>
          <w:bCs/>
          <w:noProof/>
          <w:color w:val="000000" w:themeColor="text1"/>
          <w:sz w:val="16"/>
          <w:szCs w:val="16"/>
        </w:rPr>
        <w:t>CINCINNATI</w:t>
      </w:r>
    </w:p>
    <w:p w14:paraId="1313D2E9"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1660 Sternblock Lane</w:t>
      </w:r>
    </w:p>
    <w:p w14:paraId="7A8EE51F"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Cincinnati, OH 45237</w:t>
      </w:r>
    </w:p>
    <w:p w14:paraId="56F8C41B"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Phone: 513-321-0561</w:t>
      </w:r>
    </w:p>
    <w:p w14:paraId="208824BD"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Fax: 513-321-0795</w:t>
      </w:r>
    </w:p>
    <w:p w14:paraId="21F633D7"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p>
    <w:p w14:paraId="7D2F7606"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5800 Salvia Avenue</w:t>
      </w:r>
    </w:p>
    <w:p w14:paraId="20CFC9DB"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Cincinnati, OH 45224</w:t>
      </w:r>
    </w:p>
    <w:p w14:paraId="5E7F8BD5"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Phone:  513-541-4000</w:t>
      </w:r>
    </w:p>
    <w:p w14:paraId="5E2449D6"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Fax: 513-541-4075</w:t>
      </w:r>
    </w:p>
    <w:p w14:paraId="31318051"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p>
    <w:p w14:paraId="53147AA4" w14:textId="77777777" w:rsidR="0075419E" w:rsidRPr="00DD42E5" w:rsidRDefault="0075419E" w:rsidP="00DD42E5">
      <w:pPr>
        <w:shd w:val="clear" w:color="auto" w:fill="FFFFFF"/>
        <w:spacing w:line="276" w:lineRule="auto"/>
        <w:rPr>
          <w:rFonts w:ascii="Arial" w:eastAsiaTheme="minorEastAsia" w:hAnsi="Arial" w:cs="Arial"/>
          <w:b/>
          <w:bCs/>
          <w:noProof/>
          <w:color w:val="000000" w:themeColor="text1"/>
          <w:sz w:val="16"/>
          <w:szCs w:val="16"/>
        </w:rPr>
      </w:pPr>
      <w:r w:rsidRPr="00DD42E5">
        <w:rPr>
          <w:rFonts w:ascii="Arial" w:eastAsiaTheme="minorEastAsia" w:hAnsi="Arial" w:cs="Arial"/>
          <w:b/>
          <w:bCs/>
          <w:noProof/>
          <w:color w:val="000000" w:themeColor="text1"/>
          <w:sz w:val="16"/>
          <w:szCs w:val="16"/>
        </w:rPr>
        <w:t>COLUMBUS</w:t>
      </w:r>
    </w:p>
    <w:p w14:paraId="53B1CFE7"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2521 Fairwood Avenue </w:t>
      </w:r>
    </w:p>
    <w:p w14:paraId="6781A117"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Suite 100</w:t>
      </w:r>
    </w:p>
    <w:p w14:paraId="730DD6D4"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Columbus, OH 43207</w:t>
      </w:r>
    </w:p>
    <w:p w14:paraId="74F77D4C"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Phone: 614-237-5497 </w:t>
      </w:r>
    </w:p>
    <w:p w14:paraId="558EB73B"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Fax: 614-237-6519 </w:t>
      </w:r>
    </w:p>
    <w:p w14:paraId="5F183E8E"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p>
    <w:p w14:paraId="4024AB8C"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2521 Fairwood Avenue</w:t>
      </w:r>
    </w:p>
    <w:p w14:paraId="59D5EB28"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Suite 200</w:t>
      </w:r>
    </w:p>
    <w:p w14:paraId="7EAB3A70"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Columbus, OH 43207</w:t>
      </w:r>
    </w:p>
    <w:p w14:paraId="09EDE3E3"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Phone: 614-237-5497 </w:t>
      </w:r>
    </w:p>
    <w:p w14:paraId="398CCA07" w14:textId="246A4442" w:rsid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Fax: 614-237-6519 </w:t>
      </w:r>
    </w:p>
    <w:p w14:paraId="1BC96AB3" w14:textId="22257A65" w:rsidR="00DD42E5" w:rsidRDefault="00DD42E5" w:rsidP="00DD42E5">
      <w:pPr>
        <w:shd w:val="clear" w:color="auto" w:fill="FFFFFF"/>
        <w:spacing w:line="276" w:lineRule="auto"/>
        <w:rPr>
          <w:rFonts w:ascii="Arial" w:eastAsiaTheme="minorEastAsia" w:hAnsi="Arial" w:cs="Arial"/>
          <w:noProof/>
          <w:color w:val="000000" w:themeColor="text1"/>
          <w:sz w:val="16"/>
          <w:szCs w:val="16"/>
        </w:rPr>
      </w:pPr>
    </w:p>
    <w:p w14:paraId="2BDC33AB" w14:textId="77777777" w:rsidR="004A56A2" w:rsidRDefault="004A56A2" w:rsidP="00DD42E5">
      <w:pPr>
        <w:shd w:val="clear" w:color="auto" w:fill="FFFFFF"/>
        <w:spacing w:line="276" w:lineRule="auto"/>
        <w:rPr>
          <w:rFonts w:ascii="Arial" w:eastAsiaTheme="minorEastAsia" w:hAnsi="Arial" w:cs="Arial"/>
          <w:noProof/>
          <w:color w:val="000000" w:themeColor="text1"/>
          <w:sz w:val="16"/>
          <w:szCs w:val="16"/>
        </w:rPr>
      </w:pPr>
    </w:p>
    <w:p w14:paraId="3AAD060F" w14:textId="77777777" w:rsidR="004A56A2" w:rsidRDefault="004A56A2" w:rsidP="00DD42E5">
      <w:pPr>
        <w:shd w:val="clear" w:color="auto" w:fill="FFFFFF"/>
        <w:spacing w:line="276" w:lineRule="auto"/>
        <w:rPr>
          <w:rFonts w:ascii="Arial" w:eastAsiaTheme="minorEastAsia" w:hAnsi="Arial" w:cs="Arial"/>
          <w:noProof/>
          <w:color w:val="000000" w:themeColor="text1"/>
          <w:sz w:val="16"/>
          <w:szCs w:val="16"/>
        </w:rPr>
      </w:pPr>
    </w:p>
    <w:p w14:paraId="6ECCA446" w14:textId="39B6F3A0"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2521 Fairwood Avenue</w:t>
      </w:r>
    </w:p>
    <w:p w14:paraId="3BC70352"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Suite 300</w:t>
      </w:r>
    </w:p>
    <w:p w14:paraId="5CD73E39"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Columbus, OH 43207</w:t>
      </w:r>
    </w:p>
    <w:p w14:paraId="487AFDF4"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Phone:  614-880-0714 </w:t>
      </w:r>
    </w:p>
    <w:p w14:paraId="316D4D09"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Fax: 614-880-0732 </w:t>
      </w:r>
    </w:p>
    <w:p w14:paraId="4931327A"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p>
    <w:p w14:paraId="7F6A54D9" w14:textId="77777777" w:rsidR="0075419E" w:rsidRPr="00DD42E5" w:rsidRDefault="0075419E" w:rsidP="00DD42E5">
      <w:pPr>
        <w:shd w:val="clear" w:color="auto" w:fill="FFFFFF"/>
        <w:spacing w:line="276" w:lineRule="auto"/>
        <w:rPr>
          <w:rFonts w:ascii="Arial" w:eastAsiaTheme="minorEastAsia" w:hAnsi="Arial" w:cs="Arial"/>
          <w:b/>
          <w:bCs/>
          <w:noProof/>
          <w:color w:val="000000" w:themeColor="text1"/>
          <w:sz w:val="16"/>
          <w:szCs w:val="16"/>
        </w:rPr>
      </w:pPr>
      <w:r w:rsidRPr="00DD42E5">
        <w:rPr>
          <w:rFonts w:ascii="Arial" w:eastAsiaTheme="minorEastAsia" w:hAnsi="Arial" w:cs="Arial"/>
          <w:b/>
          <w:bCs/>
          <w:noProof/>
          <w:color w:val="000000" w:themeColor="text1"/>
          <w:sz w:val="16"/>
          <w:szCs w:val="16"/>
        </w:rPr>
        <w:t>DAYTON</w:t>
      </w:r>
    </w:p>
    <w:p w14:paraId="2D460391"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4128 Cedar Ridge Road</w:t>
      </w:r>
    </w:p>
    <w:p w14:paraId="72039987"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Dayton, OH 45414</w:t>
      </w:r>
    </w:p>
    <w:p w14:paraId="0F25D7AB"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Phone:  937-278-4298</w:t>
      </w:r>
    </w:p>
    <w:p w14:paraId="39CF65E8"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Fax: 937-278-4613</w:t>
      </w:r>
    </w:p>
    <w:p w14:paraId="64854441"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p>
    <w:p w14:paraId="67985CAF"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251 Erdiel Drive</w:t>
      </w:r>
    </w:p>
    <w:p w14:paraId="5B289511"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Dayton, OH 45415</w:t>
      </w:r>
    </w:p>
    <w:p w14:paraId="3EEB91CE"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Phone:  937-813-8592</w:t>
      </w:r>
    </w:p>
    <w:p w14:paraId="6E456380"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Fax: 937-813-8596</w:t>
      </w:r>
    </w:p>
    <w:p w14:paraId="77071344"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p>
    <w:p w14:paraId="657B1BF3" w14:textId="77777777" w:rsidR="0075419E" w:rsidRPr="00DD42E5" w:rsidRDefault="0075419E" w:rsidP="00DD42E5">
      <w:pPr>
        <w:shd w:val="clear" w:color="auto" w:fill="FFFFFF"/>
        <w:spacing w:line="276" w:lineRule="auto"/>
        <w:rPr>
          <w:rFonts w:ascii="Arial" w:eastAsiaTheme="minorEastAsia" w:hAnsi="Arial" w:cs="Arial"/>
          <w:b/>
          <w:bCs/>
          <w:noProof/>
          <w:color w:val="000000" w:themeColor="text1"/>
          <w:sz w:val="16"/>
          <w:szCs w:val="16"/>
        </w:rPr>
      </w:pPr>
      <w:r w:rsidRPr="00DD42E5">
        <w:rPr>
          <w:rFonts w:ascii="Arial" w:eastAsiaTheme="minorEastAsia" w:hAnsi="Arial" w:cs="Arial"/>
          <w:b/>
          <w:bCs/>
          <w:noProof/>
          <w:color w:val="000000" w:themeColor="text1"/>
          <w:sz w:val="16"/>
          <w:szCs w:val="16"/>
        </w:rPr>
        <w:t>LORAIN</w:t>
      </w:r>
    </w:p>
    <w:p w14:paraId="3EEC2A0B"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346 Illinois Avenue</w:t>
      </w:r>
    </w:p>
    <w:p w14:paraId="0515D000"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Lorain, OH 44052</w:t>
      </w:r>
    </w:p>
    <w:p w14:paraId="30D947F9"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Phone: 440-288-0448</w:t>
      </w:r>
    </w:p>
    <w:p w14:paraId="1AAAE93C"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Fax: 440-288-0997 </w:t>
      </w:r>
    </w:p>
    <w:p w14:paraId="29C26B1B"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p>
    <w:p w14:paraId="2293A927"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2140 East 36th Street</w:t>
      </w:r>
    </w:p>
    <w:p w14:paraId="15CCF571"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Lorain, OH 44055</w:t>
      </w:r>
    </w:p>
    <w:p w14:paraId="72F0B355"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Phone: 440-277-4110</w:t>
      </w:r>
    </w:p>
    <w:p w14:paraId="171CC86E"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Fax:  440-277-4112 </w:t>
      </w:r>
    </w:p>
    <w:p w14:paraId="4641E3E0"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p>
    <w:p w14:paraId="68CFDFE4"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b/>
          <w:bCs/>
          <w:noProof/>
          <w:color w:val="000000" w:themeColor="text1"/>
          <w:sz w:val="16"/>
          <w:szCs w:val="16"/>
        </w:rPr>
        <w:t>MIDDLETOWN</w:t>
      </w:r>
    </w:p>
    <w:p w14:paraId="09CD0DAA"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4700 Central Avenue</w:t>
      </w:r>
    </w:p>
    <w:p w14:paraId="1A91F273"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Middletown, OH 45044</w:t>
      </w:r>
    </w:p>
    <w:p w14:paraId="6C0EE863"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Phone: 513-422-8540</w:t>
      </w:r>
    </w:p>
    <w:p w14:paraId="12F60A2A"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Fax: 513-423-6352 </w:t>
      </w:r>
    </w:p>
    <w:p w14:paraId="03F0ABD4"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p>
    <w:p w14:paraId="42FC8AD4"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3029 Yankee Road</w:t>
      </w:r>
    </w:p>
    <w:p w14:paraId="6D66C44D"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Middletown, OH 45044</w:t>
      </w:r>
    </w:p>
    <w:p w14:paraId="1A859D49"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Phone: 513-420-9767</w:t>
      </w:r>
    </w:p>
    <w:p w14:paraId="12EFAECC"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Fax: 513-727-1520 </w:t>
      </w:r>
    </w:p>
    <w:p w14:paraId="10118135"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p>
    <w:p w14:paraId="0A969178" w14:textId="77777777" w:rsidR="0075419E" w:rsidRPr="00DD42E5" w:rsidRDefault="0075419E" w:rsidP="00DD42E5">
      <w:pPr>
        <w:shd w:val="clear" w:color="auto" w:fill="FFFFFF"/>
        <w:spacing w:line="276" w:lineRule="auto"/>
        <w:rPr>
          <w:rFonts w:ascii="Arial" w:eastAsiaTheme="minorEastAsia" w:hAnsi="Arial" w:cs="Arial"/>
          <w:b/>
          <w:bCs/>
          <w:noProof/>
          <w:color w:val="000000" w:themeColor="text1"/>
          <w:sz w:val="16"/>
          <w:szCs w:val="16"/>
        </w:rPr>
      </w:pPr>
      <w:r w:rsidRPr="00DD42E5">
        <w:rPr>
          <w:rFonts w:ascii="Arial" w:eastAsiaTheme="minorEastAsia" w:hAnsi="Arial" w:cs="Arial"/>
          <w:b/>
          <w:bCs/>
          <w:noProof/>
          <w:color w:val="000000" w:themeColor="text1"/>
          <w:sz w:val="16"/>
          <w:szCs w:val="16"/>
        </w:rPr>
        <w:t>PARMA</w:t>
      </w:r>
    </w:p>
    <w:p w14:paraId="4D575972"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5868 Stumph Road</w:t>
      </w:r>
    </w:p>
    <w:p w14:paraId="2B0F54BD"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Parma, OH 44130</w:t>
      </w:r>
    </w:p>
    <w:p w14:paraId="0632A6D6"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Phone: 440-888-5407</w:t>
      </w:r>
    </w:p>
    <w:p w14:paraId="603720DA"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Fax: 440-888-5417</w:t>
      </w:r>
    </w:p>
    <w:p w14:paraId="3DF4457B"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p>
    <w:p w14:paraId="5F1A43F1" w14:textId="77777777" w:rsidR="0075419E" w:rsidRPr="00DD42E5" w:rsidRDefault="0075419E" w:rsidP="00DD42E5">
      <w:pPr>
        <w:shd w:val="clear" w:color="auto" w:fill="FFFFFF"/>
        <w:spacing w:line="276" w:lineRule="auto"/>
        <w:rPr>
          <w:rFonts w:ascii="Arial" w:eastAsiaTheme="minorEastAsia" w:hAnsi="Arial" w:cs="Arial"/>
          <w:b/>
          <w:bCs/>
          <w:noProof/>
          <w:color w:val="000000" w:themeColor="text1"/>
          <w:sz w:val="16"/>
          <w:szCs w:val="16"/>
        </w:rPr>
      </w:pPr>
      <w:r w:rsidRPr="00DD42E5">
        <w:rPr>
          <w:rFonts w:ascii="Arial" w:eastAsiaTheme="minorEastAsia" w:hAnsi="Arial" w:cs="Arial"/>
          <w:b/>
          <w:bCs/>
          <w:noProof/>
          <w:color w:val="000000" w:themeColor="text1"/>
          <w:sz w:val="16"/>
          <w:szCs w:val="16"/>
        </w:rPr>
        <w:t>PAINESVILLE</w:t>
      </w:r>
    </w:p>
    <w:p w14:paraId="0DAD609A"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268 North State Street</w:t>
      </w:r>
    </w:p>
    <w:p w14:paraId="4F5FA493"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Painesville, OH 44077</w:t>
      </w:r>
    </w:p>
    <w:p w14:paraId="233970D3"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Phone: 440-358-0877</w:t>
      </w:r>
    </w:p>
    <w:p w14:paraId="35D02AFD" w14:textId="4A1F3282" w:rsidR="00607B7A"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Fax: 440-358-0397 </w:t>
      </w:r>
    </w:p>
    <w:p w14:paraId="29E18D27" w14:textId="72C2BB6D" w:rsidR="00607B7A" w:rsidRDefault="00607B7A" w:rsidP="00DD42E5">
      <w:pPr>
        <w:shd w:val="clear" w:color="auto" w:fill="FFFFFF"/>
        <w:spacing w:line="276" w:lineRule="auto"/>
        <w:rPr>
          <w:rFonts w:ascii="Arial" w:eastAsiaTheme="minorEastAsia" w:hAnsi="Arial" w:cs="Arial"/>
          <w:noProof/>
          <w:color w:val="000000" w:themeColor="text1"/>
          <w:sz w:val="16"/>
          <w:szCs w:val="16"/>
        </w:rPr>
      </w:pPr>
    </w:p>
    <w:p w14:paraId="31687A00" w14:textId="77777777" w:rsidR="0075419E" w:rsidRPr="00DD42E5" w:rsidRDefault="0075419E" w:rsidP="00DD42E5">
      <w:pPr>
        <w:shd w:val="clear" w:color="auto" w:fill="FFFFFF"/>
        <w:spacing w:line="276" w:lineRule="auto"/>
        <w:rPr>
          <w:rFonts w:ascii="Arial" w:eastAsiaTheme="minorEastAsia" w:hAnsi="Arial" w:cs="Arial"/>
          <w:b/>
          <w:bCs/>
          <w:noProof/>
          <w:color w:val="000000" w:themeColor="text1"/>
          <w:sz w:val="16"/>
          <w:szCs w:val="16"/>
        </w:rPr>
      </w:pPr>
      <w:r w:rsidRPr="00DD42E5">
        <w:rPr>
          <w:rFonts w:ascii="Arial" w:eastAsiaTheme="minorEastAsia" w:hAnsi="Arial" w:cs="Arial"/>
          <w:b/>
          <w:bCs/>
          <w:noProof/>
          <w:color w:val="000000" w:themeColor="text1"/>
          <w:sz w:val="16"/>
          <w:szCs w:val="16"/>
        </w:rPr>
        <w:t>TOLEDO</w:t>
      </w:r>
    </w:p>
    <w:p w14:paraId="101D154A"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301 Collingwood Blvd.</w:t>
      </w:r>
    </w:p>
    <w:p w14:paraId="46C66FB4"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Toledo, OH 43604</w:t>
      </w:r>
    </w:p>
    <w:p w14:paraId="45B83298"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Phone: 419-243-1815</w:t>
      </w:r>
    </w:p>
    <w:p w14:paraId="4679C1C4"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Fax: 419-392-9810 </w:t>
      </w:r>
    </w:p>
    <w:p w14:paraId="480B6028"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p>
    <w:p w14:paraId="7774C435" w14:textId="77777777" w:rsidR="0075419E" w:rsidRPr="00DD42E5" w:rsidRDefault="0075419E" w:rsidP="00DD42E5">
      <w:pPr>
        <w:shd w:val="clear" w:color="auto" w:fill="FFFFFF"/>
        <w:spacing w:line="276" w:lineRule="auto"/>
        <w:rPr>
          <w:rFonts w:ascii="Arial" w:eastAsiaTheme="minorEastAsia" w:hAnsi="Arial" w:cs="Arial"/>
          <w:b/>
          <w:bCs/>
          <w:noProof/>
          <w:color w:val="000000" w:themeColor="text1"/>
          <w:sz w:val="16"/>
          <w:szCs w:val="16"/>
        </w:rPr>
      </w:pPr>
      <w:r w:rsidRPr="00DD42E5">
        <w:rPr>
          <w:rFonts w:ascii="Arial" w:eastAsiaTheme="minorEastAsia" w:hAnsi="Arial" w:cs="Arial"/>
          <w:b/>
          <w:bCs/>
          <w:noProof/>
          <w:color w:val="000000" w:themeColor="text1"/>
          <w:sz w:val="16"/>
          <w:szCs w:val="16"/>
        </w:rPr>
        <w:t>WARREN</w:t>
      </w:r>
    </w:p>
    <w:p w14:paraId="559811C0"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2106 Arbor Avenue, SE </w:t>
      </w:r>
    </w:p>
    <w:p w14:paraId="45EDCD30"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Warren, OH  44484</w:t>
      </w:r>
    </w:p>
    <w:p w14:paraId="4EE58D7E"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Phone: 330-369-4233</w:t>
      </w:r>
    </w:p>
    <w:p w14:paraId="5771F98E"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Fax: 330-369-4299 </w:t>
      </w:r>
    </w:p>
    <w:p w14:paraId="4A7FB42C"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p>
    <w:p w14:paraId="202FD1EE"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1461 Moncrest Drive, NW</w:t>
      </w:r>
    </w:p>
    <w:p w14:paraId="6595580C"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Warren, OH 44485</w:t>
      </w:r>
    </w:p>
    <w:p w14:paraId="2D5FB43B"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Phone: 330-399-1692</w:t>
      </w:r>
    </w:p>
    <w:p w14:paraId="4B91F62D"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Fax: 330-399-1768 </w:t>
      </w:r>
    </w:p>
    <w:p w14:paraId="399E05C6"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p>
    <w:p w14:paraId="7E504635"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b/>
          <w:bCs/>
          <w:noProof/>
          <w:color w:val="000000" w:themeColor="text1"/>
          <w:sz w:val="16"/>
          <w:szCs w:val="16"/>
        </w:rPr>
        <w:t>XENIA</w:t>
      </w:r>
    </w:p>
    <w:p w14:paraId="68A251D1"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1694 Pawnee Drive</w:t>
      </w:r>
    </w:p>
    <w:p w14:paraId="3629B4CA"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Xenia, OH 45385</w:t>
      </w:r>
    </w:p>
    <w:p w14:paraId="79097881"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Phone: 937-372-5210</w:t>
      </w:r>
    </w:p>
    <w:p w14:paraId="7B60E5DF"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Fax: 937-372-5250 </w:t>
      </w:r>
    </w:p>
    <w:p w14:paraId="4F5F8356"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p>
    <w:p w14:paraId="1E3E66AA" w14:textId="77777777" w:rsidR="0075419E" w:rsidRPr="00DD42E5" w:rsidRDefault="0075419E" w:rsidP="00DD42E5">
      <w:pPr>
        <w:shd w:val="clear" w:color="auto" w:fill="FFFFFF"/>
        <w:spacing w:line="276" w:lineRule="auto"/>
        <w:rPr>
          <w:rFonts w:ascii="Arial" w:eastAsiaTheme="minorEastAsia" w:hAnsi="Arial" w:cs="Arial"/>
          <w:b/>
          <w:bCs/>
          <w:noProof/>
          <w:color w:val="000000" w:themeColor="text1"/>
          <w:sz w:val="16"/>
          <w:szCs w:val="16"/>
        </w:rPr>
      </w:pPr>
      <w:r w:rsidRPr="00DD42E5">
        <w:rPr>
          <w:rFonts w:ascii="Arial" w:eastAsiaTheme="minorEastAsia" w:hAnsi="Arial" w:cs="Arial"/>
          <w:b/>
          <w:bCs/>
          <w:noProof/>
          <w:color w:val="000000" w:themeColor="text1"/>
          <w:sz w:val="16"/>
          <w:szCs w:val="16"/>
        </w:rPr>
        <w:t>YOUNGSTOWN</w:t>
      </w:r>
    </w:p>
    <w:p w14:paraId="5AF55B3A"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144 N. Schenley Avenue</w:t>
      </w:r>
    </w:p>
    <w:p w14:paraId="11B9A740"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Youngstown, OH 44509</w:t>
      </w:r>
    </w:p>
    <w:p w14:paraId="1A51FA4D"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Phone: 330-259-0421</w:t>
      </w:r>
    </w:p>
    <w:p w14:paraId="55FC0A5A"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Fax: 330-259-0424 </w:t>
      </w:r>
    </w:p>
    <w:p w14:paraId="4126093E"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p>
    <w:p w14:paraId="6B3D7499"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2800 Shady Run Road</w:t>
      </w:r>
    </w:p>
    <w:p w14:paraId="2FAF130F"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Youngstown, OH 44502</w:t>
      </w:r>
    </w:p>
    <w:p w14:paraId="6A7AFB7E" w14:textId="77777777" w:rsidR="0075419E" w:rsidRPr="00DD42E5" w:rsidRDefault="0075419E" w:rsidP="00DD42E5">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Phone: 234-228-8235</w:t>
      </w:r>
    </w:p>
    <w:p w14:paraId="09A14308" w14:textId="4AF45E50" w:rsidR="00D7189A" w:rsidRPr="00607B7A" w:rsidRDefault="0075419E" w:rsidP="00607B7A">
      <w:pPr>
        <w:shd w:val="clear" w:color="auto" w:fill="FFFFFF"/>
        <w:spacing w:line="276" w:lineRule="auto"/>
        <w:rPr>
          <w:rFonts w:ascii="Arial" w:eastAsiaTheme="minorEastAsia" w:hAnsi="Arial" w:cs="Arial"/>
          <w:noProof/>
          <w:color w:val="000000" w:themeColor="text1"/>
          <w:sz w:val="16"/>
          <w:szCs w:val="16"/>
        </w:rPr>
      </w:pPr>
      <w:r w:rsidRPr="00DD42E5">
        <w:rPr>
          <w:rFonts w:ascii="Arial" w:eastAsiaTheme="minorEastAsia" w:hAnsi="Arial" w:cs="Arial"/>
          <w:noProof/>
          <w:color w:val="000000" w:themeColor="text1"/>
          <w:sz w:val="16"/>
          <w:szCs w:val="16"/>
        </w:rPr>
        <w:t xml:space="preserve">Fax: 234-228-8239 </w:t>
      </w:r>
      <w:bookmarkEnd w:id="1"/>
    </w:p>
    <w:p w14:paraId="1AA8870B" w14:textId="77777777" w:rsidR="00D7189A" w:rsidRPr="00DD42E5" w:rsidRDefault="00D7189A" w:rsidP="00DD42E5">
      <w:pPr>
        <w:spacing w:line="276" w:lineRule="auto"/>
        <w:rPr>
          <w:rFonts w:ascii="Arial" w:eastAsia="Times New Roman" w:hAnsi="Arial" w:cs="Arial"/>
          <w:color w:val="000000"/>
          <w:sz w:val="16"/>
          <w:szCs w:val="16"/>
        </w:rPr>
      </w:pPr>
    </w:p>
    <w:p w14:paraId="7DB161D6" w14:textId="13D9030B" w:rsidR="00DD42E5" w:rsidRDefault="00D7189A" w:rsidP="00DD42E5">
      <w:pPr>
        <w:spacing w:line="276" w:lineRule="auto"/>
        <w:rPr>
          <w:rFonts w:ascii="Arial" w:eastAsia="Times New Roman" w:hAnsi="Arial" w:cs="Arial"/>
          <w:b/>
          <w:bCs/>
          <w:color w:val="000000"/>
          <w:sz w:val="16"/>
          <w:szCs w:val="16"/>
        </w:rPr>
      </w:pPr>
      <w:r w:rsidRPr="00DD42E5">
        <w:rPr>
          <w:rFonts w:ascii="Arial" w:eastAsia="Times New Roman" w:hAnsi="Arial" w:cs="Arial"/>
          <w:b/>
          <w:bCs/>
          <w:color w:val="000000"/>
          <w:sz w:val="16"/>
          <w:szCs w:val="16"/>
        </w:rPr>
        <w:t>CHILDREN’S RESIDENTIAL CENTERS</w:t>
      </w:r>
      <w:r w:rsidR="00DD42E5">
        <w:rPr>
          <w:rFonts w:ascii="Arial" w:eastAsia="Times New Roman" w:hAnsi="Arial" w:cs="Arial"/>
          <w:b/>
          <w:bCs/>
          <w:color w:val="000000"/>
          <w:sz w:val="16"/>
          <w:szCs w:val="16"/>
        </w:rPr>
        <w:t xml:space="preserve"> (CRC) – YOUNGSTOWN</w:t>
      </w:r>
    </w:p>
    <w:p w14:paraId="25A7F2B3" w14:textId="24960CAF" w:rsidR="00DD42E5" w:rsidRPr="00DD42E5" w:rsidRDefault="00DD42E5" w:rsidP="00DD42E5">
      <w:pPr>
        <w:spacing w:line="276" w:lineRule="auto"/>
        <w:rPr>
          <w:rFonts w:ascii="Arial" w:hAnsi="Arial" w:cs="Arial"/>
          <w:color w:val="202124"/>
          <w:sz w:val="16"/>
          <w:szCs w:val="16"/>
          <w:shd w:val="clear" w:color="auto" w:fill="FFFFFF"/>
        </w:rPr>
      </w:pPr>
      <w:r w:rsidRPr="00DD42E5">
        <w:rPr>
          <w:rFonts w:ascii="Arial" w:hAnsi="Arial" w:cs="Arial"/>
          <w:color w:val="202124"/>
          <w:sz w:val="16"/>
          <w:szCs w:val="16"/>
          <w:shd w:val="clear" w:color="auto" w:fill="FFFFFF"/>
        </w:rPr>
        <w:t>BELMONT</w:t>
      </w:r>
      <w:r>
        <w:rPr>
          <w:rFonts w:ascii="Arial" w:hAnsi="Arial" w:cs="Arial"/>
          <w:color w:val="202124"/>
          <w:sz w:val="16"/>
          <w:szCs w:val="16"/>
          <w:shd w:val="clear" w:color="auto" w:fill="FFFFFF"/>
        </w:rPr>
        <w:t xml:space="preserve"> PINES</w:t>
      </w:r>
      <w:r w:rsidRPr="00DD42E5">
        <w:rPr>
          <w:rFonts w:ascii="Arial" w:hAnsi="Arial" w:cs="Arial"/>
          <w:color w:val="202124"/>
          <w:sz w:val="16"/>
          <w:szCs w:val="16"/>
          <w:shd w:val="clear" w:color="auto" w:fill="FFFFFF"/>
        </w:rPr>
        <w:t xml:space="preserve"> HOSPITAL</w:t>
      </w:r>
    </w:p>
    <w:p w14:paraId="36C32F6F" w14:textId="77777777" w:rsidR="00DD42E5" w:rsidRDefault="00DD42E5" w:rsidP="00DD42E5">
      <w:pPr>
        <w:spacing w:line="276" w:lineRule="auto"/>
        <w:rPr>
          <w:rFonts w:ascii="Arial" w:hAnsi="Arial" w:cs="Arial"/>
          <w:color w:val="202124"/>
          <w:sz w:val="16"/>
          <w:szCs w:val="16"/>
          <w:shd w:val="clear" w:color="auto" w:fill="FFFFFF"/>
        </w:rPr>
      </w:pPr>
      <w:r w:rsidRPr="00DD42E5">
        <w:rPr>
          <w:rFonts w:ascii="Arial" w:hAnsi="Arial" w:cs="Arial"/>
          <w:color w:val="202124"/>
          <w:sz w:val="16"/>
          <w:szCs w:val="16"/>
          <w:shd w:val="clear" w:color="auto" w:fill="FFFFFF"/>
        </w:rPr>
        <w:t>615 Churchill Hubbard R</w:t>
      </w:r>
      <w:r>
        <w:rPr>
          <w:rFonts w:ascii="Arial" w:hAnsi="Arial" w:cs="Arial"/>
          <w:color w:val="202124"/>
          <w:sz w:val="16"/>
          <w:szCs w:val="16"/>
          <w:shd w:val="clear" w:color="auto" w:fill="FFFFFF"/>
        </w:rPr>
        <w:t>oad</w:t>
      </w:r>
    </w:p>
    <w:p w14:paraId="708EA82C" w14:textId="78FF8066" w:rsidR="00DD42E5" w:rsidRPr="00DD42E5" w:rsidRDefault="00DD42E5" w:rsidP="00DD42E5">
      <w:pPr>
        <w:spacing w:line="276" w:lineRule="auto"/>
        <w:rPr>
          <w:rFonts w:ascii="Arial" w:hAnsi="Arial" w:cs="Arial"/>
          <w:color w:val="202124"/>
          <w:sz w:val="16"/>
          <w:szCs w:val="16"/>
          <w:shd w:val="clear" w:color="auto" w:fill="FFFFFF"/>
        </w:rPr>
      </w:pPr>
      <w:r w:rsidRPr="00DD42E5">
        <w:rPr>
          <w:rFonts w:ascii="Arial" w:hAnsi="Arial" w:cs="Arial"/>
          <w:color w:val="202124"/>
          <w:sz w:val="16"/>
          <w:szCs w:val="16"/>
          <w:shd w:val="clear" w:color="auto" w:fill="FFFFFF"/>
        </w:rPr>
        <w:t>Youngstown, OH 44505</w:t>
      </w:r>
    </w:p>
    <w:p w14:paraId="7653E643" w14:textId="49547A77" w:rsidR="00DD42E5" w:rsidRDefault="00DD42E5" w:rsidP="00DD42E5">
      <w:pPr>
        <w:spacing w:line="276" w:lineRule="auto"/>
        <w:rPr>
          <w:rFonts w:ascii="Arial" w:eastAsia="Arial" w:hAnsi="Arial" w:cs="Arial"/>
          <w:spacing w:val="1"/>
          <w:sz w:val="16"/>
          <w:szCs w:val="16"/>
        </w:rPr>
      </w:pPr>
      <w:r w:rsidRPr="00DD42E5">
        <w:rPr>
          <w:rFonts w:ascii="Arial" w:eastAsia="Arial" w:hAnsi="Arial" w:cs="Arial"/>
          <w:spacing w:val="1"/>
          <w:sz w:val="16"/>
          <w:szCs w:val="16"/>
        </w:rPr>
        <w:t>Phone: 330-670-8470 x</w:t>
      </w:r>
      <w:r>
        <w:rPr>
          <w:rFonts w:ascii="Arial" w:eastAsia="Arial" w:hAnsi="Arial" w:cs="Arial"/>
          <w:spacing w:val="1"/>
          <w:sz w:val="16"/>
          <w:szCs w:val="16"/>
        </w:rPr>
        <w:t xml:space="preserve"> </w:t>
      </w:r>
      <w:r w:rsidRPr="00DD42E5">
        <w:rPr>
          <w:rFonts w:ascii="Arial" w:eastAsia="Arial" w:hAnsi="Arial" w:cs="Arial"/>
          <w:spacing w:val="1"/>
          <w:sz w:val="16"/>
          <w:szCs w:val="16"/>
        </w:rPr>
        <w:t>8571</w:t>
      </w:r>
    </w:p>
    <w:p w14:paraId="48EAFF6C" w14:textId="7A55A40E" w:rsidR="00DD42E5" w:rsidRDefault="00DD42E5" w:rsidP="00DD42E5">
      <w:pPr>
        <w:spacing w:line="276" w:lineRule="auto"/>
        <w:rPr>
          <w:rFonts w:ascii="Arial" w:eastAsia="Arial" w:hAnsi="Arial" w:cs="Arial"/>
          <w:spacing w:val="1"/>
          <w:sz w:val="16"/>
          <w:szCs w:val="16"/>
        </w:rPr>
      </w:pPr>
    </w:p>
    <w:p w14:paraId="4283946A" w14:textId="2E3C9996" w:rsidR="00DD42E5" w:rsidRDefault="00DD42E5" w:rsidP="00DD42E5">
      <w:pPr>
        <w:spacing w:line="276" w:lineRule="auto"/>
        <w:rPr>
          <w:rFonts w:ascii="Arial" w:eastAsia="Arial" w:hAnsi="Arial" w:cs="Arial"/>
          <w:spacing w:val="1"/>
          <w:sz w:val="16"/>
          <w:szCs w:val="16"/>
        </w:rPr>
      </w:pPr>
      <w:r>
        <w:rPr>
          <w:rFonts w:ascii="Arial" w:eastAsia="Arial" w:hAnsi="Arial" w:cs="Arial"/>
          <w:spacing w:val="1"/>
          <w:sz w:val="16"/>
          <w:szCs w:val="16"/>
        </w:rPr>
        <w:t>YOUTH INTENSIVE SERVICES</w:t>
      </w:r>
    </w:p>
    <w:p w14:paraId="6B069514" w14:textId="77777777" w:rsidR="00DD42E5" w:rsidRPr="00DD42E5" w:rsidRDefault="00DD42E5" w:rsidP="00DD42E5">
      <w:pPr>
        <w:widowControl w:val="0"/>
        <w:ind w:left="720" w:right="33" w:hanging="720"/>
        <w:outlineLvl w:val="1"/>
        <w:rPr>
          <w:rFonts w:ascii="Arial" w:eastAsia="Arial" w:hAnsi="Arial" w:cs="Arial"/>
          <w:bCs/>
          <w:spacing w:val="2"/>
          <w:w w:val="105"/>
          <w:sz w:val="16"/>
          <w:szCs w:val="16"/>
        </w:rPr>
      </w:pPr>
      <w:r w:rsidRPr="00DD42E5">
        <w:rPr>
          <w:rFonts w:ascii="Arial" w:eastAsia="Arial" w:hAnsi="Arial" w:cs="Arial"/>
          <w:bCs/>
          <w:spacing w:val="2"/>
          <w:w w:val="105"/>
          <w:sz w:val="16"/>
          <w:szCs w:val="16"/>
        </w:rPr>
        <w:t>182 E. Midlothian Blvd.</w:t>
      </w:r>
    </w:p>
    <w:p w14:paraId="15789DD6" w14:textId="28061503" w:rsidR="00DD42E5" w:rsidRPr="00DD42E5" w:rsidRDefault="00DD42E5" w:rsidP="00DD42E5">
      <w:pPr>
        <w:widowControl w:val="0"/>
        <w:ind w:left="720" w:right="33" w:hanging="720"/>
        <w:outlineLvl w:val="1"/>
        <w:rPr>
          <w:rFonts w:ascii="Arial" w:eastAsia="Arial" w:hAnsi="Arial" w:cs="Arial"/>
          <w:bCs/>
          <w:spacing w:val="2"/>
          <w:w w:val="105"/>
          <w:sz w:val="16"/>
          <w:szCs w:val="16"/>
        </w:rPr>
      </w:pPr>
      <w:r w:rsidRPr="00DD42E5">
        <w:rPr>
          <w:rFonts w:ascii="Arial" w:eastAsia="Arial" w:hAnsi="Arial" w:cs="Arial"/>
          <w:bCs/>
          <w:spacing w:val="2"/>
          <w:w w:val="105"/>
          <w:sz w:val="16"/>
          <w:szCs w:val="16"/>
        </w:rPr>
        <w:t>Youngstown, OH 44507</w:t>
      </w:r>
    </w:p>
    <w:p w14:paraId="0C60E3E4" w14:textId="190F1CE3" w:rsidR="00DD42E5" w:rsidRDefault="00DD42E5" w:rsidP="00DD42E5">
      <w:pPr>
        <w:widowControl w:val="0"/>
        <w:ind w:left="720" w:right="33" w:hanging="720"/>
        <w:outlineLvl w:val="1"/>
        <w:rPr>
          <w:rFonts w:ascii="Arial" w:eastAsia="Arial" w:hAnsi="Arial" w:cs="Arial"/>
          <w:bCs/>
          <w:spacing w:val="1"/>
          <w:sz w:val="16"/>
          <w:szCs w:val="16"/>
        </w:rPr>
      </w:pPr>
      <w:r w:rsidRPr="00DD42E5">
        <w:rPr>
          <w:rFonts w:ascii="Arial" w:eastAsia="Arial" w:hAnsi="Arial" w:cs="Arial"/>
          <w:bCs/>
          <w:spacing w:val="1"/>
          <w:sz w:val="16"/>
          <w:szCs w:val="16"/>
        </w:rPr>
        <w:t>Phone: 330-670-8470 x8570</w:t>
      </w:r>
    </w:p>
    <w:p w14:paraId="7E2110DF" w14:textId="77777777" w:rsidR="00DD42E5" w:rsidRPr="00DD42E5" w:rsidRDefault="00DD42E5" w:rsidP="00DD42E5">
      <w:pPr>
        <w:widowControl w:val="0"/>
        <w:ind w:left="720" w:right="33" w:hanging="720"/>
        <w:outlineLvl w:val="1"/>
        <w:rPr>
          <w:rFonts w:ascii="Arial" w:eastAsia="Arial" w:hAnsi="Arial" w:cs="Arial"/>
          <w:bCs/>
          <w:spacing w:val="2"/>
          <w:w w:val="105"/>
          <w:sz w:val="16"/>
          <w:szCs w:val="16"/>
        </w:rPr>
      </w:pPr>
    </w:p>
    <w:p w14:paraId="58728C32" w14:textId="0997893D" w:rsidR="00DD42E5" w:rsidRPr="00A64903" w:rsidRDefault="00DD42E5" w:rsidP="00DD42E5">
      <w:pPr>
        <w:widowControl w:val="0"/>
        <w:ind w:left="720" w:right="33" w:hanging="720"/>
        <w:outlineLvl w:val="1"/>
        <w:rPr>
          <w:rFonts w:ascii="Arial" w:eastAsia="Calibri" w:hAnsi="Arial" w:cs="Arial"/>
          <w:b/>
          <w:sz w:val="16"/>
          <w:szCs w:val="16"/>
        </w:rPr>
      </w:pPr>
      <w:r w:rsidRPr="00A64903">
        <w:rPr>
          <w:rFonts w:ascii="Arial" w:eastAsia="Arial" w:hAnsi="Arial" w:cs="Arial"/>
          <w:b/>
          <w:spacing w:val="2"/>
          <w:w w:val="105"/>
          <w:sz w:val="16"/>
          <w:szCs w:val="16"/>
        </w:rPr>
        <w:tab/>
      </w:r>
    </w:p>
    <w:p w14:paraId="65DCED00" w14:textId="77777777" w:rsidR="00DD42E5" w:rsidRPr="00DD42E5" w:rsidRDefault="00DD42E5" w:rsidP="00DD42E5">
      <w:pPr>
        <w:spacing w:line="276" w:lineRule="auto"/>
        <w:rPr>
          <w:rFonts w:ascii="Arial" w:hAnsi="Arial" w:cs="Arial"/>
          <w:color w:val="202124"/>
          <w:sz w:val="16"/>
          <w:szCs w:val="16"/>
          <w:shd w:val="clear" w:color="auto" w:fill="FFFFFF"/>
        </w:rPr>
      </w:pPr>
    </w:p>
    <w:p w14:paraId="49C0C041" w14:textId="4CF0E889" w:rsidR="00DD42E5" w:rsidRDefault="00DD42E5" w:rsidP="00DD42E5">
      <w:pPr>
        <w:spacing w:line="276" w:lineRule="auto"/>
        <w:rPr>
          <w:rFonts w:ascii="Arial" w:hAnsi="Arial" w:cs="Arial"/>
          <w:color w:val="202124"/>
          <w:sz w:val="21"/>
          <w:szCs w:val="21"/>
          <w:shd w:val="clear" w:color="auto" w:fill="FFFFFF"/>
        </w:rPr>
      </w:pPr>
    </w:p>
    <w:p w14:paraId="5115A1AA" w14:textId="45E7E50D" w:rsidR="00607B7A" w:rsidRDefault="00607B7A" w:rsidP="00DD42E5">
      <w:pPr>
        <w:spacing w:line="276" w:lineRule="auto"/>
        <w:rPr>
          <w:rFonts w:ascii="Arial" w:hAnsi="Arial" w:cs="Arial"/>
          <w:color w:val="202124"/>
          <w:sz w:val="21"/>
          <w:szCs w:val="21"/>
          <w:shd w:val="clear" w:color="auto" w:fill="FFFFFF"/>
        </w:rPr>
      </w:pPr>
    </w:p>
    <w:p w14:paraId="6C4B0BF2" w14:textId="16163628" w:rsidR="00607B7A" w:rsidRDefault="00607B7A" w:rsidP="00DD42E5">
      <w:pPr>
        <w:spacing w:line="276" w:lineRule="auto"/>
        <w:rPr>
          <w:rFonts w:ascii="Arial" w:hAnsi="Arial" w:cs="Arial"/>
          <w:color w:val="202124"/>
          <w:sz w:val="21"/>
          <w:szCs w:val="21"/>
          <w:shd w:val="clear" w:color="auto" w:fill="FFFFFF"/>
        </w:rPr>
      </w:pPr>
    </w:p>
    <w:p w14:paraId="6D285E17" w14:textId="40AE9616" w:rsidR="00607B7A" w:rsidRDefault="00607B7A" w:rsidP="00DD42E5">
      <w:pPr>
        <w:spacing w:line="276" w:lineRule="auto"/>
        <w:rPr>
          <w:rFonts w:ascii="Arial" w:hAnsi="Arial" w:cs="Arial"/>
          <w:color w:val="202124"/>
          <w:sz w:val="21"/>
          <w:szCs w:val="21"/>
          <w:shd w:val="clear" w:color="auto" w:fill="FFFFFF"/>
        </w:rPr>
      </w:pPr>
    </w:p>
    <w:p w14:paraId="04C09C0B" w14:textId="6C2F0180" w:rsidR="00607B7A" w:rsidRDefault="00607B7A" w:rsidP="00DD42E5">
      <w:pPr>
        <w:spacing w:line="276" w:lineRule="auto"/>
        <w:rPr>
          <w:rFonts w:ascii="Arial" w:hAnsi="Arial" w:cs="Arial"/>
          <w:color w:val="202124"/>
          <w:sz w:val="21"/>
          <w:szCs w:val="21"/>
          <w:shd w:val="clear" w:color="auto" w:fill="FFFFFF"/>
        </w:rPr>
      </w:pPr>
    </w:p>
    <w:p w14:paraId="62596B7B" w14:textId="1B7D41C0" w:rsidR="00607B7A" w:rsidRDefault="00607B7A" w:rsidP="00DD42E5">
      <w:pPr>
        <w:spacing w:line="276" w:lineRule="auto"/>
        <w:rPr>
          <w:rFonts w:ascii="Arial" w:hAnsi="Arial" w:cs="Arial"/>
          <w:color w:val="202124"/>
          <w:sz w:val="21"/>
          <w:szCs w:val="21"/>
          <w:shd w:val="clear" w:color="auto" w:fill="FFFFFF"/>
        </w:rPr>
      </w:pPr>
    </w:p>
    <w:p w14:paraId="1CC9AF77" w14:textId="77777777" w:rsidR="00607B7A" w:rsidRDefault="00607B7A" w:rsidP="00DD42E5">
      <w:pPr>
        <w:spacing w:line="276" w:lineRule="auto"/>
        <w:rPr>
          <w:rFonts w:ascii="Arial" w:hAnsi="Arial" w:cs="Arial"/>
          <w:color w:val="202124"/>
          <w:sz w:val="21"/>
          <w:szCs w:val="21"/>
          <w:shd w:val="clear" w:color="auto" w:fill="FFFFFF"/>
        </w:rPr>
        <w:sectPr w:rsidR="00607B7A" w:rsidSect="00DD42E5">
          <w:type w:val="continuous"/>
          <w:pgSz w:w="12240" w:h="15840"/>
          <w:pgMar w:top="2794" w:right="1296" w:bottom="907" w:left="1296" w:header="720" w:footer="720" w:gutter="0"/>
          <w:cols w:num="3" w:space="360"/>
          <w:docGrid w:linePitch="360"/>
        </w:sectPr>
      </w:pPr>
    </w:p>
    <w:p w14:paraId="2F502417" w14:textId="6B71E539" w:rsidR="00607B7A" w:rsidRDefault="00607B7A" w:rsidP="004A56A2">
      <w:pPr>
        <w:spacing w:line="276" w:lineRule="auto"/>
        <w:jc w:val="center"/>
        <w:rPr>
          <w:rFonts w:ascii="Arial" w:hAnsi="Arial" w:cs="Arial"/>
          <w:color w:val="202124"/>
          <w:sz w:val="21"/>
          <w:szCs w:val="21"/>
          <w:shd w:val="clear" w:color="auto" w:fill="FFFFFF"/>
        </w:rPr>
      </w:pPr>
    </w:p>
    <w:p w14:paraId="3A7D499E" w14:textId="77777777" w:rsidR="004A56A2" w:rsidRDefault="004A56A2" w:rsidP="004A56A2">
      <w:pPr>
        <w:ind w:firstLine="720"/>
        <w:jc w:val="center"/>
        <w:rPr>
          <w:rFonts w:ascii="Arial" w:hAnsi="Arial" w:cs="Arial"/>
          <w:b/>
          <w:bCs/>
          <w:sz w:val="24"/>
          <w:szCs w:val="18"/>
        </w:rPr>
      </w:pPr>
    </w:p>
    <w:p w14:paraId="440D4453" w14:textId="77777777" w:rsidR="004A56A2" w:rsidRDefault="004A56A2" w:rsidP="004A56A2">
      <w:pPr>
        <w:ind w:firstLine="720"/>
        <w:jc w:val="center"/>
        <w:rPr>
          <w:rFonts w:ascii="Arial" w:hAnsi="Arial" w:cs="Arial"/>
          <w:b/>
          <w:bCs/>
          <w:sz w:val="24"/>
          <w:szCs w:val="18"/>
        </w:rPr>
      </w:pPr>
    </w:p>
    <w:p w14:paraId="70CD5873" w14:textId="737E0185" w:rsidR="00607B7A" w:rsidRDefault="00607B7A" w:rsidP="004A56A2">
      <w:pPr>
        <w:ind w:firstLine="720"/>
        <w:jc w:val="center"/>
        <w:rPr>
          <w:rFonts w:ascii="Arial" w:hAnsi="Arial" w:cs="Arial"/>
          <w:b/>
          <w:bCs/>
          <w:sz w:val="24"/>
          <w:szCs w:val="18"/>
        </w:rPr>
      </w:pPr>
      <w:r w:rsidRPr="00532131">
        <w:rPr>
          <w:rFonts w:ascii="Arial" w:hAnsi="Arial" w:cs="Arial"/>
          <w:b/>
          <w:bCs/>
          <w:sz w:val="24"/>
          <w:szCs w:val="18"/>
        </w:rPr>
        <w:t>Summit Academy Schools and Children’s Residential Centers</w:t>
      </w:r>
    </w:p>
    <w:p w14:paraId="34061503" w14:textId="77777777" w:rsidR="004A56A2" w:rsidRDefault="004A56A2" w:rsidP="00607B7A">
      <w:pPr>
        <w:jc w:val="center"/>
        <w:rPr>
          <w:rFonts w:ascii="Arial" w:hAnsi="Arial" w:cs="Arial"/>
          <w:b/>
          <w:bCs/>
          <w:sz w:val="24"/>
          <w:szCs w:val="18"/>
        </w:rPr>
      </w:pPr>
    </w:p>
    <w:p w14:paraId="2C83716F" w14:textId="7FD89CD8" w:rsidR="00607B7A" w:rsidRPr="00532131" w:rsidRDefault="00607B7A" w:rsidP="00607B7A">
      <w:pPr>
        <w:jc w:val="center"/>
        <w:rPr>
          <w:rFonts w:ascii="Arial" w:hAnsi="Arial" w:cs="Arial"/>
          <w:b/>
          <w:bCs/>
          <w:sz w:val="24"/>
          <w:szCs w:val="18"/>
        </w:rPr>
      </w:pPr>
      <w:r>
        <w:rPr>
          <w:rFonts w:ascii="Arial" w:hAnsi="Arial" w:cs="Arial"/>
          <w:b/>
          <w:bCs/>
          <w:sz w:val="24"/>
          <w:szCs w:val="18"/>
        </w:rPr>
        <w:t>SCHEDULE A</w:t>
      </w:r>
    </w:p>
    <w:p w14:paraId="4127DF05" w14:textId="262CB9AF" w:rsidR="00DD42E5" w:rsidRPr="00DD42E5" w:rsidRDefault="00DD42E5" w:rsidP="00DD42E5">
      <w:pPr>
        <w:spacing w:line="276" w:lineRule="auto"/>
        <w:rPr>
          <w:rFonts w:ascii="Arial" w:eastAsia="Times New Roman" w:hAnsi="Arial" w:cs="Arial"/>
          <w:color w:val="000000"/>
          <w:sz w:val="16"/>
          <w:szCs w:val="16"/>
        </w:rPr>
      </w:pPr>
    </w:p>
    <w:p w14:paraId="11693B77" w14:textId="5693D17D" w:rsidR="00D7189A" w:rsidRPr="00DD42E5" w:rsidRDefault="004A56A2" w:rsidP="0075419E">
      <w:pPr>
        <w:jc w:val="both"/>
        <w:rPr>
          <w:rFonts w:ascii="Arial" w:eastAsia="Times New Roman" w:hAnsi="Arial" w:cs="Arial"/>
          <w:b/>
          <w:bCs/>
          <w:color w:val="000000"/>
          <w:sz w:val="16"/>
          <w:szCs w:val="16"/>
        </w:rPr>
      </w:pPr>
      <w:r w:rsidRPr="00607B7A">
        <w:rPr>
          <w:rFonts w:ascii="Arial" w:eastAsia="Times New Roman" w:hAnsi="Arial" w:cs="Arial"/>
          <w:b/>
          <w:bCs/>
          <w:noProof/>
          <w:color w:val="000000"/>
          <w:sz w:val="16"/>
          <w:szCs w:val="16"/>
        </w:rPr>
        <w:drawing>
          <wp:anchor distT="0" distB="0" distL="114300" distR="114300" simplePos="0" relativeHeight="251658240" behindDoc="0" locked="0" layoutInCell="1" allowOverlap="1" wp14:anchorId="29BEA66B" wp14:editId="649450CE">
            <wp:simplePos x="0" y="0"/>
            <wp:positionH relativeFrom="column">
              <wp:posOffset>73660</wp:posOffset>
            </wp:positionH>
            <wp:positionV relativeFrom="paragraph">
              <wp:posOffset>53975</wp:posOffset>
            </wp:positionV>
            <wp:extent cx="5912364" cy="56286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0097" b="15399"/>
                    <a:stretch/>
                  </pic:blipFill>
                  <pic:spPr bwMode="auto">
                    <a:xfrm>
                      <a:off x="0" y="0"/>
                      <a:ext cx="5912364" cy="562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953852" w14:textId="07A8FFF7" w:rsidR="00D7189A" w:rsidRPr="00DD42E5" w:rsidRDefault="00D7189A" w:rsidP="0075419E">
      <w:pPr>
        <w:jc w:val="both"/>
        <w:rPr>
          <w:rFonts w:ascii="Arial" w:eastAsia="Times New Roman" w:hAnsi="Arial" w:cs="Arial"/>
          <w:b/>
          <w:bCs/>
          <w:color w:val="000000"/>
          <w:sz w:val="16"/>
          <w:szCs w:val="16"/>
        </w:rPr>
      </w:pPr>
    </w:p>
    <w:p w14:paraId="0CA2FBAC" w14:textId="0D1AF0D1" w:rsidR="00D7189A" w:rsidRPr="00DD42E5" w:rsidRDefault="00D7189A" w:rsidP="0075419E">
      <w:pPr>
        <w:jc w:val="both"/>
        <w:rPr>
          <w:rFonts w:ascii="Arial" w:eastAsia="Times New Roman" w:hAnsi="Arial" w:cs="Arial"/>
          <w:b/>
          <w:bCs/>
          <w:color w:val="000000"/>
          <w:sz w:val="16"/>
          <w:szCs w:val="16"/>
        </w:rPr>
        <w:sectPr w:rsidR="00D7189A" w:rsidRPr="00DD42E5" w:rsidSect="00607B7A">
          <w:type w:val="continuous"/>
          <w:pgSz w:w="12240" w:h="15840"/>
          <w:pgMar w:top="2794" w:right="1296" w:bottom="907" w:left="1296" w:header="720" w:footer="720" w:gutter="0"/>
          <w:cols w:space="360"/>
          <w:docGrid w:linePitch="360"/>
        </w:sectPr>
      </w:pPr>
    </w:p>
    <w:p w14:paraId="2464FCA7" w14:textId="148387A3" w:rsidR="0075419E" w:rsidRPr="00DD42E5" w:rsidRDefault="0075419E" w:rsidP="0075419E">
      <w:pPr>
        <w:jc w:val="both"/>
        <w:rPr>
          <w:rFonts w:ascii="Arial" w:eastAsia="Times New Roman" w:hAnsi="Arial" w:cs="Arial"/>
          <w:color w:val="000000"/>
          <w:sz w:val="16"/>
          <w:szCs w:val="16"/>
        </w:rPr>
      </w:pPr>
    </w:p>
    <w:p w14:paraId="27E62F92" w14:textId="77777777" w:rsidR="00DD42E5" w:rsidRDefault="00DD42E5" w:rsidP="0055783D">
      <w:pPr>
        <w:widowControl w:val="0"/>
        <w:spacing w:before="9"/>
        <w:rPr>
          <w:rFonts w:ascii="Arial" w:eastAsia="Arial" w:hAnsi="Arial" w:cs="Times New Roman"/>
          <w:b/>
          <w:sz w:val="36"/>
          <w:szCs w:val="13"/>
        </w:rPr>
        <w:sectPr w:rsidR="00DD42E5" w:rsidSect="00607B7A">
          <w:type w:val="continuous"/>
          <w:pgSz w:w="12240" w:h="15840"/>
          <w:pgMar w:top="2794" w:right="1296" w:bottom="907" w:left="1296" w:header="720" w:footer="720" w:gutter="0"/>
          <w:cols w:space="360"/>
          <w:docGrid w:linePitch="360"/>
        </w:sectPr>
      </w:pPr>
    </w:p>
    <w:p w14:paraId="25F7289F" w14:textId="575BB8F8" w:rsidR="0055783D" w:rsidRDefault="0055783D" w:rsidP="0055783D">
      <w:pPr>
        <w:widowControl w:val="0"/>
        <w:spacing w:before="9"/>
        <w:rPr>
          <w:rFonts w:ascii="Arial" w:eastAsia="Arial" w:hAnsi="Arial" w:cs="Times New Roman"/>
          <w:b/>
          <w:sz w:val="36"/>
          <w:szCs w:val="13"/>
        </w:rPr>
      </w:pPr>
    </w:p>
    <w:p w14:paraId="15DE1AC8" w14:textId="172674E9" w:rsidR="0055783D" w:rsidRDefault="0055783D" w:rsidP="0055783D">
      <w:pPr>
        <w:widowControl w:val="0"/>
        <w:spacing w:before="9"/>
        <w:rPr>
          <w:rFonts w:ascii="Arial" w:eastAsia="Arial" w:hAnsi="Arial" w:cs="Times New Roman"/>
          <w:b/>
          <w:sz w:val="36"/>
          <w:szCs w:val="13"/>
        </w:rPr>
      </w:pPr>
    </w:p>
    <w:p w14:paraId="04B614EB" w14:textId="41577BB8" w:rsidR="0055783D" w:rsidRDefault="0055783D" w:rsidP="0055783D">
      <w:pPr>
        <w:widowControl w:val="0"/>
        <w:spacing w:before="9"/>
        <w:rPr>
          <w:rFonts w:ascii="Arial" w:eastAsia="Arial" w:hAnsi="Arial" w:cs="Times New Roman"/>
          <w:b/>
          <w:sz w:val="36"/>
          <w:szCs w:val="13"/>
        </w:rPr>
      </w:pPr>
    </w:p>
    <w:p w14:paraId="584D3FEE" w14:textId="77777777" w:rsidR="0055783D" w:rsidRDefault="0055783D" w:rsidP="0055783D">
      <w:pPr>
        <w:widowControl w:val="0"/>
        <w:spacing w:before="9"/>
        <w:rPr>
          <w:rFonts w:ascii="Arial" w:eastAsia="Arial" w:hAnsi="Arial" w:cs="Times New Roman"/>
          <w:b/>
          <w:sz w:val="36"/>
          <w:szCs w:val="13"/>
        </w:rPr>
      </w:pPr>
    </w:p>
    <w:p w14:paraId="269A6F05" w14:textId="77777777" w:rsidR="0055783D" w:rsidRDefault="0055783D" w:rsidP="0055783D">
      <w:pPr>
        <w:widowControl w:val="0"/>
        <w:spacing w:before="9"/>
        <w:rPr>
          <w:rFonts w:ascii="Arial" w:eastAsia="Arial" w:hAnsi="Arial" w:cs="Times New Roman"/>
          <w:b/>
          <w:sz w:val="36"/>
          <w:szCs w:val="13"/>
        </w:rPr>
      </w:pPr>
    </w:p>
    <w:p w14:paraId="0DA1D954" w14:textId="77777777" w:rsidR="0055783D" w:rsidRDefault="0055783D" w:rsidP="0055783D">
      <w:pPr>
        <w:widowControl w:val="0"/>
        <w:spacing w:before="9"/>
        <w:rPr>
          <w:rFonts w:ascii="Arial" w:eastAsia="Arial" w:hAnsi="Arial" w:cs="Times New Roman"/>
          <w:b/>
          <w:sz w:val="36"/>
          <w:szCs w:val="13"/>
        </w:rPr>
      </w:pPr>
    </w:p>
    <w:p w14:paraId="151B1C12" w14:textId="77777777" w:rsidR="0055783D" w:rsidRDefault="0055783D" w:rsidP="0055783D">
      <w:pPr>
        <w:widowControl w:val="0"/>
        <w:spacing w:before="9"/>
        <w:rPr>
          <w:rFonts w:ascii="Arial" w:eastAsia="Arial" w:hAnsi="Arial" w:cs="Times New Roman"/>
          <w:b/>
          <w:sz w:val="36"/>
          <w:szCs w:val="13"/>
        </w:rPr>
      </w:pPr>
    </w:p>
    <w:p w14:paraId="4C10ACFD" w14:textId="77777777" w:rsidR="0055783D" w:rsidRDefault="0055783D" w:rsidP="0055783D">
      <w:pPr>
        <w:widowControl w:val="0"/>
        <w:spacing w:before="9"/>
        <w:rPr>
          <w:rFonts w:ascii="Arial" w:eastAsia="Arial" w:hAnsi="Arial" w:cs="Times New Roman"/>
          <w:b/>
          <w:sz w:val="36"/>
          <w:szCs w:val="13"/>
        </w:rPr>
      </w:pPr>
    </w:p>
    <w:p w14:paraId="36C94692" w14:textId="77777777" w:rsidR="0055783D" w:rsidRDefault="0055783D" w:rsidP="0055783D">
      <w:pPr>
        <w:widowControl w:val="0"/>
        <w:spacing w:before="9"/>
        <w:rPr>
          <w:rFonts w:ascii="Arial" w:eastAsia="Arial" w:hAnsi="Arial" w:cs="Times New Roman"/>
          <w:b/>
          <w:sz w:val="36"/>
          <w:szCs w:val="13"/>
        </w:rPr>
      </w:pPr>
    </w:p>
    <w:p w14:paraId="62A50EA7" w14:textId="77777777" w:rsidR="0055783D" w:rsidRDefault="0055783D" w:rsidP="0055783D">
      <w:pPr>
        <w:widowControl w:val="0"/>
        <w:spacing w:before="9"/>
        <w:rPr>
          <w:rFonts w:ascii="Arial" w:eastAsia="Arial" w:hAnsi="Arial" w:cs="Times New Roman"/>
          <w:b/>
          <w:sz w:val="36"/>
          <w:szCs w:val="13"/>
        </w:rPr>
      </w:pPr>
    </w:p>
    <w:p w14:paraId="712FFEAC" w14:textId="77777777" w:rsidR="0055783D" w:rsidRDefault="0055783D" w:rsidP="0055783D">
      <w:pPr>
        <w:widowControl w:val="0"/>
        <w:spacing w:before="9"/>
        <w:rPr>
          <w:rFonts w:ascii="Arial" w:eastAsia="Arial" w:hAnsi="Arial" w:cs="Times New Roman"/>
          <w:b/>
          <w:sz w:val="36"/>
          <w:szCs w:val="13"/>
        </w:rPr>
      </w:pPr>
    </w:p>
    <w:p w14:paraId="5949FCCD" w14:textId="77777777" w:rsidR="0055783D" w:rsidRDefault="0055783D" w:rsidP="0055783D">
      <w:pPr>
        <w:widowControl w:val="0"/>
        <w:spacing w:before="9"/>
        <w:rPr>
          <w:rFonts w:ascii="Arial" w:eastAsia="Arial" w:hAnsi="Arial" w:cs="Times New Roman"/>
          <w:b/>
          <w:sz w:val="36"/>
          <w:szCs w:val="13"/>
        </w:rPr>
      </w:pPr>
    </w:p>
    <w:p w14:paraId="0674291B" w14:textId="77777777" w:rsidR="0055783D" w:rsidRDefault="0055783D" w:rsidP="0055783D">
      <w:pPr>
        <w:widowControl w:val="0"/>
        <w:spacing w:before="9"/>
        <w:rPr>
          <w:rFonts w:ascii="Arial" w:eastAsia="Arial" w:hAnsi="Arial" w:cs="Times New Roman"/>
          <w:b/>
          <w:sz w:val="36"/>
          <w:szCs w:val="13"/>
        </w:rPr>
      </w:pPr>
    </w:p>
    <w:p w14:paraId="3159A21D" w14:textId="77777777" w:rsidR="0055783D" w:rsidRDefault="0055783D" w:rsidP="0055783D">
      <w:pPr>
        <w:widowControl w:val="0"/>
        <w:spacing w:before="9"/>
        <w:rPr>
          <w:rFonts w:ascii="Arial" w:eastAsia="Arial" w:hAnsi="Arial" w:cs="Times New Roman"/>
          <w:b/>
          <w:sz w:val="36"/>
          <w:szCs w:val="13"/>
        </w:rPr>
      </w:pPr>
    </w:p>
    <w:p w14:paraId="56ACF9F1" w14:textId="77777777" w:rsidR="0055783D" w:rsidRDefault="0055783D" w:rsidP="0055783D">
      <w:pPr>
        <w:widowControl w:val="0"/>
        <w:spacing w:before="9"/>
        <w:rPr>
          <w:rFonts w:ascii="Arial" w:eastAsia="Arial" w:hAnsi="Arial" w:cs="Times New Roman"/>
          <w:b/>
          <w:sz w:val="36"/>
          <w:szCs w:val="13"/>
        </w:rPr>
      </w:pPr>
    </w:p>
    <w:p w14:paraId="44FD705C" w14:textId="77777777" w:rsidR="0055783D" w:rsidRDefault="0055783D" w:rsidP="0055783D">
      <w:pPr>
        <w:widowControl w:val="0"/>
        <w:spacing w:before="9"/>
        <w:rPr>
          <w:rFonts w:ascii="Arial" w:eastAsia="Arial" w:hAnsi="Arial" w:cs="Times New Roman"/>
          <w:b/>
          <w:sz w:val="36"/>
          <w:szCs w:val="13"/>
        </w:rPr>
      </w:pPr>
    </w:p>
    <w:p w14:paraId="49CC6325" w14:textId="77777777" w:rsidR="0055783D" w:rsidRPr="0074299B" w:rsidRDefault="0055783D" w:rsidP="0055783D">
      <w:pPr>
        <w:widowControl w:val="0"/>
        <w:rPr>
          <w:rFonts w:ascii="Arial" w:eastAsia="Arial" w:hAnsi="Arial" w:cs="Arial"/>
          <w:sz w:val="12"/>
          <w:szCs w:val="12"/>
        </w:rPr>
      </w:pPr>
    </w:p>
    <w:p w14:paraId="41046798" w14:textId="77777777" w:rsidR="0055783D" w:rsidRPr="0074299B" w:rsidRDefault="0055783D" w:rsidP="0055783D">
      <w:pPr>
        <w:widowControl w:val="0"/>
        <w:spacing w:before="8"/>
        <w:rPr>
          <w:rFonts w:ascii="Arial" w:eastAsia="Arial" w:hAnsi="Arial" w:cs="Arial"/>
          <w:sz w:val="15"/>
          <w:szCs w:val="15"/>
        </w:rPr>
      </w:pPr>
    </w:p>
    <w:p w14:paraId="6107144C" w14:textId="77777777" w:rsidR="0055783D" w:rsidRPr="0074299B" w:rsidRDefault="0055783D" w:rsidP="0055783D">
      <w:pPr>
        <w:rPr>
          <w:rFonts w:ascii="Arial" w:eastAsia="Times New Roman" w:hAnsi="Arial" w:cs="Arial"/>
          <w:color w:val="000000"/>
          <w:sz w:val="24"/>
          <w:szCs w:val="24"/>
        </w:rPr>
      </w:pPr>
    </w:p>
    <w:p w14:paraId="67A29EE5" w14:textId="77777777" w:rsidR="0055783D" w:rsidRPr="0074299B" w:rsidRDefault="0055783D" w:rsidP="0055783D">
      <w:pPr>
        <w:rPr>
          <w:rFonts w:ascii="Arial" w:eastAsia="Times New Roman" w:hAnsi="Arial" w:cs="Arial"/>
          <w:color w:val="000000"/>
          <w:sz w:val="24"/>
          <w:szCs w:val="24"/>
        </w:rPr>
      </w:pPr>
    </w:p>
    <w:p w14:paraId="64B6979F" w14:textId="77777777" w:rsidR="0055783D" w:rsidRPr="0074299B" w:rsidRDefault="0055783D" w:rsidP="0055783D">
      <w:pPr>
        <w:rPr>
          <w:rFonts w:ascii="Arial" w:eastAsia="Times New Roman" w:hAnsi="Arial" w:cs="Arial"/>
          <w:color w:val="000000"/>
          <w:sz w:val="24"/>
          <w:szCs w:val="24"/>
        </w:rPr>
      </w:pPr>
    </w:p>
    <w:p w14:paraId="4BE3A632" w14:textId="77777777" w:rsidR="0055783D" w:rsidRPr="0074299B" w:rsidRDefault="0055783D" w:rsidP="0055783D">
      <w:pPr>
        <w:rPr>
          <w:rFonts w:ascii="Arial" w:eastAsia="Times New Roman" w:hAnsi="Arial" w:cs="Arial"/>
          <w:color w:val="000000"/>
          <w:sz w:val="24"/>
          <w:szCs w:val="24"/>
        </w:rPr>
      </w:pPr>
    </w:p>
    <w:p w14:paraId="776BBA88" w14:textId="77777777" w:rsidR="0055783D" w:rsidRPr="0074299B" w:rsidRDefault="0055783D" w:rsidP="0055783D">
      <w:pPr>
        <w:rPr>
          <w:rFonts w:ascii="Arial" w:eastAsia="Times New Roman" w:hAnsi="Arial" w:cs="Arial"/>
          <w:color w:val="000000"/>
          <w:sz w:val="24"/>
          <w:szCs w:val="24"/>
        </w:rPr>
      </w:pPr>
    </w:p>
    <w:p w14:paraId="4F938ECD" w14:textId="219F67C9" w:rsidR="001825F6" w:rsidRDefault="001825F6" w:rsidP="00607B7A">
      <w:pPr>
        <w:tabs>
          <w:tab w:val="left" w:pos="8002"/>
        </w:tabs>
      </w:pPr>
    </w:p>
    <w:p w14:paraId="37BD7F7A" w14:textId="77777777" w:rsidR="0075419E" w:rsidRPr="0075419E" w:rsidRDefault="0075419E" w:rsidP="0075419E"/>
    <w:sectPr w:rsidR="0075419E" w:rsidRPr="0075419E" w:rsidSect="00607B7A">
      <w:type w:val="continuous"/>
      <w:pgSz w:w="12240" w:h="15840"/>
      <w:pgMar w:top="2794" w:right="1296" w:bottom="907"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AEBD" w14:textId="77777777" w:rsidR="00AA600E" w:rsidRDefault="00AA600E" w:rsidP="007E48CF">
      <w:r>
        <w:separator/>
      </w:r>
    </w:p>
  </w:endnote>
  <w:endnote w:type="continuationSeparator" w:id="0">
    <w:p w14:paraId="57088DC1" w14:textId="77777777" w:rsidR="00AA600E" w:rsidRDefault="00AA600E" w:rsidP="007E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Corbel"/>
    <w:charset w:val="4D"/>
    <w:family w:val="swiss"/>
    <w:pitch w:val="variable"/>
    <w:sig w:usb0="800000AF" w:usb1="5000204A" w:usb2="00000000" w:usb3="00000000" w:csb0="0000009B"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dy CS)">
    <w:charset w:val="00"/>
    <w:family w:val="roman"/>
    <w:pitch w:val="default"/>
  </w:font>
  <w:font w:name="Avenir Book">
    <w:altName w:val="Corbel"/>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36A1" w14:textId="2CB43F5A" w:rsidR="00985DA3" w:rsidRDefault="00985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DDF9" w14:textId="77777777" w:rsidR="00AA600E" w:rsidRDefault="00AA600E" w:rsidP="007E48CF">
      <w:r>
        <w:separator/>
      </w:r>
    </w:p>
  </w:footnote>
  <w:footnote w:type="continuationSeparator" w:id="0">
    <w:p w14:paraId="5A2A7062" w14:textId="77777777" w:rsidR="00AA600E" w:rsidRDefault="00AA600E" w:rsidP="007E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FE22" w14:textId="4913739A" w:rsidR="00985DA3" w:rsidRDefault="000E7C8B">
    <w:pPr>
      <w:pStyle w:val="Header"/>
    </w:pPr>
    <w:r>
      <w:rPr>
        <w:noProof/>
      </w:rPr>
      <mc:AlternateContent>
        <mc:Choice Requires="wps">
          <w:drawing>
            <wp:anchor distT="0" distB="0" distL="114300" distR="114300" simplePos="0" relativeHeight="251668480" behindDoc="0" locked="0" layoutInCell="1" allowOverlap="1" wp14:anchorId="30A46C09" wp14:editId="549DF127">
              <wp:simplePos x="0" y="0"/>
              <wp:positionH relativeFrom="column">
                <wp:posOffset>4686300</wp:posOffset>
              </wp:positionH>
              <wp:positionV relativeFrom="paragraph">
                <wp:posOffset>-228600</wp:posOffset>
              </wp:positionV>
              <wp:extent cx="1600200" cy="1143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002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986546" w14:textId="6832A044" w:rsidR="00985DA3" w:rsidRPr="007E48CF" w:rsidRDefault="00985DA3" w:rsidP="007E48CF">
                          <w:pPr>
                            <w:jc w:val="right"/>
                            <w:rPr>
                              <w:rFonts w:ascii="Avenir Book" w:hAnsi="Avenir Book"/>
                              <w:sz w:val="20"/>
                              <w:szCs w:val="20"/>
                            </w:rPr>
                          </w:pPr>
                          <w:r w:rsidRPr="007E48CF">
                            <w:rPr>
                              <w:rFonts w:ascii="Avenir Book" w:hAnsi="Avenir Book"/>
                              <w:sz w:val="20"/>
                              <w:szCs w:val="20"/>
                            </w:rPr>
                            <w:t>2791 Mogadore Rd.</w:t>
                          </w:r>
                        </w:p>
                        <w:p w14:paraId="0471F71D" w14:textId="77777777" w:rsidR="00985DA3" w:rsidRDefault="00985DA3" w:rsidP="00F8618D">
                          <w:pPr>
                            <w:spacing w:line="360" w:lineRule="auto"/>
                            <w:jc w:val="right"/>
                            <w:rPr>
                              <w:rFonts w:ascii="Avenir Book" w:hAnsi="Avenir Book"/>
                              <w:sz w:val="20"/>
                              <w:szCs w:val="20"/>
                            </w:rPr>
                          </w:pPr>
                          <w:r w:rsidRPr="007E48CF">
                            <w:rPr>
                              <w:rFonts w:ascii="Avenir Book" w:hAnsi="Avenir Book"/>
                              <w:sz w:val="20"/>
                              <w:szCs w:val="20"/>
                            </w:rPr>
                            <w:t>Akron, Ohio 44312</w:t>
                          </w:r>
                        </w:p>
                        <w:p w14:paraId="08CE84FF" w14:textId="1C1F7A1D" w:rsidR="00985DA3" w:rsidRDefault="00985DA3" w:rsidP="00B04C47">
                          <w:pPr>
                            <w:spacing w:line="480" w:lineRule="auto"/>
                            <w:jc w:val="right"/>
                            <w:rPr>
                              <w:rFonts w:ascii="Avenir Book" w:hAnsi="Avenir Book"/>
                              <w:sz w:val="20"/>
                              <w:szCs w:val="20"/>
                            </w:rPr>
                          </w:pPr>
                          <w:r>
                            <w:rPr>
                              <w:rFonts w:ascii="Avenir Book" w:hAnsi="Avenir Book"/>
                              <w:sz w:val="20"/>
                              <w:szCs w:val="20"/>
                            </w:rPr>
                            <w:t>330-670-8470</w:t>
                          </w:r>
                        </w:p>
                        <w:p w14:paraId="62F64316" w14:textId="77777777" w:rsidR="00985DA3" w:rsidRPr="007E48CF" w:rsidRDefault="00985DA3" w:rsidP="00B04C47">
                          <w:pPr>
                            <w:spacing w:line="480" w:lineRule="auto"/>
                            <w:jc w:val="right"/>
                            <w:rPr>
                              <w:rFonts w:ascii="Avenir Book" w:hAnsi="Avenir Book"/>
                              <w:sz w:val="20"/>
                              <w:szCs w:val="20"/>
                            </w:rPr>
                          </w:pPr>
                          <w:r>
                            <w:rPr>
                              <w:rFonts w:ascii="Avenir Book" w:hAnsi="Avenir Book"/>
                              <w:sz w:val="20"/>
                              <w:szCs w:val="20"/>
                            </w:rPr>
                            <w:t>summitacademies.org</w:t>
                          </w:r>
                        </w:p>
                        <w:p w14:paraId="1C788E84" w14:textId="77777777" w:rsidR="00985DA3" w:rsidRPr="007E48CF" w:rsidRDefault="00985DA3" w:rsidP="007E48CF">
                          <w:pPr>
                            <w:jc w:val="right"/>
                            <w:rPr>
                              <w:rFonts w:ascii="Avenir Book" w:hAnsi="Avenir Book"/>
                              <w:sz w:val="20"/>
                              <w:szCs w:val="20"/>
                            </w:rPr>
                          </w:pPr>
                        </w:p>
                        <w:p w14:paraId="58002A87" w14:textId="77777777" w:rsidR="00985DA3" w:rsidRPr="007E48CF" w:rsidRDefault="00985DA3" w:rsidP="007E48CF">
                          <w:pPr>
                            <w:jc w:val="right"/>
                            <w:rPr>
                              <w:rFonts w:ascii="Avenir Book" w:hAnsi="Avenir Book"/>
                              <w:sz w:val="20"/>
                              <w:szCs w:val="20"/>
                            </w:rPr>
                          </w:pPr>
                        </w:p>
                        <w:p w14:paraId="196C6F50" w14:textId="77777777" w:rsidR="00985DA3" w:rsidRPr="007E48CF" w:rsidRDefault="00985DA3" w:rsidP="007E48CF">
                          <w:pPr>
                            <w:jc w:val="right"/>
                            <w:rPr>
                              <w:rFonts w:ascii="Avenir Book" w:hAnsi="Avenir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46C09" id="_x0000_t202" coordsize="21600,21600" o:spt="202" path="m,l,21600r21600,l21600,xe">
              <v:stroke joinstyle="miter"/>
              <v:path gradientshapeok="t" o:connecttype="rect"/>
            </v:shapetype>
            <v:shape id="Text Box 9" o:spid="_x0000_s1026" type="#_x0000_t202" style="position:absolute;margin-left:369pt;margin-top:-18pt;width:126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" filled="f" stroked="f">
              <v:textbox>
                <w:txbxContent>
                  <w:p w14:paraId="2F986546" w14:textId="6832A044" w:rsidR="00985DA3" w:rsidRPr="007E48CF" w:rsidRDefault="00985DA3" w:rsidP="007E48CF">
                    <w:pPr>
                      <w:jc w:val="right"/>
                      <w:rPr>
                        <w:rFonts w:ascii="Avenir Book" w:hAnsi="Avenir Book"/>
                        <w:sz w:val="20"/>
                        <w:szCs w:val="20"/>
                      </w:rPr>
                    </w:pPr>
                    <w:r w:rsidRPr="007E48CF">
                      <w:rPr>
                        <w:rFonts w:ascii="Avenir Book" w:hAnsi="Avenir Book"/>
                        <w:sz w:val="20"/>
                        <w:szCs w:val="20"/>
                      </w:rPr>
                      <w:t>2791 Mogadore Rd.</w:t>
                    </w:r>
                  </w:p>
                  <w:p w14:paraId="0471F71D" w14:textId="77777777" w:rsidR="00985DA3" w:rsidRDefault="00985DA3" w:rsidP="00F8618D">
                    <w:pPr>
                      <w:spacing w:line="360" w:lineRule="auto"/>
                      <w:jc w:val="right"/>
                      <w:rPr>
                        <w:rFonts w:ascii="Avenir Book" w:hAnsi="Avenir Book"/>
                        <w:sz w:val="20"/>
                        <w:szCs w:val="20"/>
                      </w:rPr>
                    </w:pPr>
                    <w:r w:rsidRPr="007E48CF">
                      <w:rPr>
                        <w:rFonts w:ascii="Avenir Book" w:hAnsi="Avenir Book"/>
                        <w:sz w:val="20"/>
                        <w:szCs w:val="20"/>
                      </w:rPr>
                      <w:t>Akron, Ohio 44312</w:t>
                    </w:r>
                  </w:p>
                  <w:p w14:paraId="08CE84FF" w14:textId="1C1F7A1D" w:rsidR="00985DA3" w:rsidRDefault="00985DA3" w:rsidP="00B04C47">
                    <w:pPr>
                      <w:spacing w:line="480" w:lineRule="auto"/>
                      <w:jc w:val="right"/>
                      <w:rPr>
                        <w:rFonts w:ascii="Avenir Book" w:hAnsi="Avenir Book"/>
                        <w:sz w:val="20"/>
                        <w:szCs w:val="20"/>
                      </w:rPr>
                    </w:pPr>
                    <w:r>
                      <w:rPr>
                        <w:rFonts w:ascii="Avenir Book" w:hAnsi="Avenir Book"/>
                        <w:sz w:val="20"/>
                        <w:szCs w:val="20"/>
                      </w:rPr>
                      <w:t>330-670-8470</w:t>
                    </w:r>
                  </w:p>
                  <w:p w14:paraId="62F64316" w14:textId="77777777" w:rsidR="00985DA3" w:rsidRPr="007E48CF" w:rsidRDefault="00985DA3" w:rsidP="00B04C47">
                    <w:pPr>
                      <w:spacing w:line="480" w:lineRule="auto"/>
                      <w:jc w:val="right"/>
                      <w:rPr>
                        <w:rFonts w:ascii="Avenir Book" w:hAnsi="Avenir Book"/>
                        <w:sz w:val="20"/>
                        <w:szCs w:val="20"/>
                      </w:rPr>
                    </w:pPr>
                    <w:r>
                      <w:rPr>
                        <w:rFonts w:ascii="Avenir Book" w:hAnsi="Avenir Book"/>
                        <w:sz w:val="20"/>
                        <w:szCs w:val="20"/>
                      </w:rPr>
                      <w:t>summitacademies.org</w:t>
                    </w:r>
                  </w:p>
                  <w:p w14:paraId="1C788E84" w14:textId="77777777" w:rsidR="00985DA3" w:rsidRPr="007E48CF" w:rsidRDefault="00985DA3" w:rsidP="007E48CF">
                    <w:pPr>
                      <w:jc w:val="right"/>
                      <w:rPr>
                        <w:rFonts w:ascii="Avenir Book" w:hAnsi="Avenir Book"/>
                        <w:sz w:val="20"/>
                        <w:szCs w:val="20"/>
                      </w:rPr>
                    </w:pPr>
                  </w:p>
                  <w:p w14:paraId="58002A87" w14:textId="77777777" w:rsidR="00985DA3" w:rsidRPr="007E48CF" w:rsidRDefault="00985DA3" w:rsidP="007E48CF">
                    <w:pPr>
                      <w:jc w:val="right"/>
                      <w:rPr>
                        <w:rFonts w:ascii="Avenir Book" w:hAnsi="Avenir Book"/>
                        <w:sz w:val="20"/>
                        <w:szCs w:val="20"/>
                      </w:rPr>
                    </w:pPr>
                  </w:p>
                  <w:p w14:paraId="196C6F50" w14:textId="77777777" w:rsidR="00985DA3" w:rsidRPr="007E48CF" w:rsidRDefault="00985DA3" w:rsidP="007E48CF">
                    <w:pPr>
                      <w:jc w:val="right"/>
                      <w:rPr>
                        <w:rFonts w:ascii="Avenir Book" w:hAnsi="Avenir Book"/>
                        <w:sz w:val="20"/>
                        <w:szCs w:val="20"/>
                      </w:rPr>
                    </w:pPr>
                  </w:p>
                </w:txbxContent>
              </v:textbox>
            </v:shape>
          </w:pict>
        </mc:Fallback>
      </mc:AlternateContent>
    </w:r>
    <w:r>
      <w:rPr>
        <w:noProof/>
      </w:rPr>
      <w:drawing>
        <wp:anchor distT="0" distB="0" distL="114300" distR="114300" simplePos="0" relativeHeight="251676672" behindDoc="0" locked="1" layoutInCell="1" allowOverlap="1" wp14:anchorId="27CF8C29" wp14:editId="4A393E7B">
          <wp:simplePos x="0" y="0"/>
          <wp:positionH relativeFrom="column">
            <wp:posOffset>6332220</wp:posOffset>
          </wp:positionH>
          <wp:positionV relativeFrom="paragraph">
            <wp:posOffset>-182880</wp:posOffset>
          </wp:positionV>
          <wp:extent cx="182880" cy="182880"/>
          <wp:effectExtent l="0" t="0" r="0" b="0"/>
          <wp:wrapTight wrapText="bothSides">
            <wp:wrapPolygon edited="0">
              <wp:start x="0" y="0"/>
              <wp:lineTo x="0" y="18000"/>
              <wp:lineTo x="18000" y="18000"/>
              <wp:lineTo x="1800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jpg"/>
                  <pic:cNvPicPr/>
                </pic:nvPicPr>
                <pic:blipFill>
                  <a:blip r:embed="rId1">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1" layoutInCell="1" allowOverlap="1" wp14:anchorId="6747B2DE" wp14:editId="111EE24F">
          <wp:simplePos x="0" y="0"/>
          <wp:positionH relativeFrom="column">
            <wp:posOffset>6332220</wp:posOffset>
          </wp:positionH>
          <wp:positionV relativeFrom="paragraph">
            <wp:posOffset>213360</wp:posOffset>
          </wp:positionV>
          <wp:extent cx="182880" cy="182880"/>
          <wp:effectExtent l="0" t="0" r="0" b="0"/>
          <wp:wrapTight wrapText="bothSides">
            <wp:wrapPolygon edited="0">
              <wp:start x="0" y="0"/>
              <wp:lineTo x="0" y="18000"/>
              <wp:lineTo x="18000" y="18000"/>
              <wp:lineTo x="1800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jpg"/>
                  <pic:cNvPicPr/>
                </pic:nvPicPr>
                <pic:blipFill>
                  <a:blip r:embed="rId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1" layoutInCell="1" allowOverlap="1" wp14:anchorId="0B5AE484" wp14:editId="68DC9A35">
          <wp:simplePos x="0" y="0"/>
          <wp:positionH relativeFrom="column">
            <wp:posOffset>6332220</wp:posOffset>
          </wp:positionH>
          <wp:positionV relativeFrom="paragraph">
            <wp:posOffset>628650</wp:posOffset>
          </wp:positionV>
          <wp:extent cx="182880" cy="182880"/>
          <wp:effectExtent l="0" t="0" r="0" b="0"/>
          <wp:wrapTight wrapText="bothSides">
            <wp:wrapPolygon edited="0">
              <wp:start x="0" y="0"/>
              <wp:lineTo x="0" y="18000"/>
              <wp:lineTo x="18000" y="18000"/>
              <wp:lineTo x="1800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jpg"/>
                  <pic:cNvPicPr/>
                </pic:nvPicPr>
                <pic:blipFill>
                  <a:blip r:embed="rId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985DA3" w:rsidRPr="00C50B2D">
      <w:rPr>
        <w:noProof/>
      </w:rPr>
      <w:drawing>
        <wp:anchor distT="0" distB="0" distL="114300" distR="114300" simplePos="0" relativeHeight="251659264" behindDoc="0" locked="1" layoutInCell="1" allowOverlap="1" wp14:anchorId="783CB7B9" wp14:editId="0AF6D487">
          <wp:simplePos x="0" y="0"/>
          <wp:positionH relativeFrom="margin">
            <wp:posOffset>-415925</wp:posOffset>
          </wp:positionH>
          <wp:positionV relativeFrom="margin">
            <wp:posOffset>-1537335</wp:posOffset>
          </wp:positionV>
          <wp:extent cx="3044825" cy="872490"/>
          <wp:effectExtent l="0" t="0" r="317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_Academy_Horizontal.png"/>
                  <pic:cNvPicPr/>
                </pic:nvPicPr>
                <pic:blipFill>
                  <a:blip r:embed="rId4">
                    <a:extLst>
                      <a:ext uri="{28A0092B-C50C-407E-A947-70E740481C1C}">
                        <a14:useLocalDpi xmlns:a14="http://schemas.microsoft.com/office/drawing/2010/main" val="0"/>
                      </a:ext>
                    </a:extLst>
                  </a:blip>
                  <a:stretch>
                    <a:fillRect/>
                  </a:stretch>
                </pic:blipFill>
                <pic:spPr>
                  <a:xfrm>
                    <a:off x="0" y="0"/>
                    <a:ext cx="3044825" cy="872490"/>
                  </a:xfrm>
                  <a:prstGeom prst="rect">
                    <a:avLst/>
                  </a:prstGeom>
                </pic:spPr>
              </pic:pic>
            </a:graphicData>
          </a:graphic>
          <wp14:sizeRelH relativeFrom="margin">
            <wp14:pctWidth>0</wp14:pctWidth>
          </wp14:sizeRelH>
          <wp14:sizeRelV relativeFrom="margin">
            <wp14:pctHeight>0</wp14:pctHeight>
          </wp14:sizeRelV>
        </wp:anchor>
      </w:drawing>
    </w:r>
    <w:r w:rsidR="00985DA3">
      <w:rPr>
        <w:noProof/>
      </w:rPr>
      <mc:AlternateContent>
        <mc:Choice Requires="wps">
          <w:drawing>
            <wp:anchor distT="0" distB="0" distL="114300" distR="114300" simplePos="0" relativeHeight="251666432" behindDoc="0" locked="1" layoutInCell="1" allowOverlap="1" wp14:anchorId="16496C83" wp14:editId="2759B868">
              <wp:simplePos x="0" y="0"/>
              <wp:positionH relativeFrom="column">
                <wp:posOffset>-1828800</wp:posOffset>
              </wp:positionH>
              <wp:positionV relativeFrom="paragraph">
                <wp:posOffset>982980</wp:posOffset>
              </wp:positionV>
              <wp:extent cx="9144000" cy="45085"/>
              <wp:effectExtent l="0" t="0" r="0" b="5715"/>
              <wp:wrapNone/>
              <wp:docPr id="8" name="Rectangle 8"/>
              <wp:cNvGraphicFramePr/>
              <a:graphic xmlns:a="http://schemas.openxmlformats.org/drawingml/2006/main">
                <a:graphicData uri="http://schemas.microsoft.com/office/word/2010/wordprocessingShape">
                  <wps:wsp>
                    <wps:cNvSpPr/>
                    <wps:spPr>
                      <a:xfrm>
                        <a:off x="0" y="0"/>
                        <a:ext cx="9144000" cy="45085"/>
                      </a:xfrm>
                      <a:prstGeom prst="rect">
                        <a:avLst/>
                      </a:prstGeom>
                      <a:solidFill>
                        <a:srgbClr val="00683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FA430" id="Rectangle 8" o:spid="_x0000_s1026" style="position:absolute;margin-left:-2in;margin-top:77.4pt;width:10in;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" fillcolor="#006838" stroked="f">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4EB"/>
    <w:multiLevelType w:val="multilevel"/>
    <w:tmpl w:val="1D825E4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15:restartNumberingAfterBreak="0">
    <w:nsid w:val="0C0B4411"/>
    <w:multiLevelType w:val="multilevel"/>
    <w:tmpl w:val="21B807B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2" w15:restartNumberingAfterBreak="0">
    <w:nsid w:val="0E185A72"/>
    <w:multiLevelType w:val="hybridMultilevel"/>
    <w:tmpl w:val="466E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B473A"/>
    <w:multiLevelType w:val="hybridMultilevel"/>
    <w:tmpl w:val="67302E9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E1660CA"/>
    <w:multiLevelType w:val="hybridMultilevel"/>
    <w:tmpl w:val="2788E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B24DF"/>
    <w:multiLevelType w:val="hybridMultilevel"/>
    <w:tmpl w:val="7FF07B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6B2D16"/>
    <w:multiLevelType w:val="hybridMultilevel"/>
    <w:tmpl w:val="1750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2237C"/>
    <w:multiLevelType w:val="multilevel"/>
    <w:tmpl w:val="EF34390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35C03B66"/>
    <w:multiLevelType w:val="hybridMultilevel"/>
    <w:tmpl w:val="93129B42"/>
    <w:lvl w:ilvl="0" w:tplc="C19287A4">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BB6857"/>
    <w:multiLevelType w:val="hybridMultilevel"/>
    <w:tmpl w:val="25CA14D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025207519">
    <w:abstractNumId w:val="6"/>
  </w:num>
  <w:num w:numId="2" w16cid:durableId="1704864045">
    <w:abstractNumId w:val="7"/>
  </w:num>
  <w:num w:numId="3" w16cid:durableId="1418020895">
    <w:abstractNumId w:val="0"/>
  </w:num>
  <w:num w:numId="4" w16cid:durableId="186910662">
    <w:abstractNumId w:val="1"/>
  </w:num>
  <w:num w:numId="5" w16cid:durableId="1536040672">
    <w:abstractNumId w:val="9"/>
  </w:num>
  <w:num w:numId="6" w16cid:durableId="896666317">
    <w:abstractNumId w:val="5"/>
  </w:num>
  <w:num w:numId="7" w16cid:durableId="97718868">
    <w:abstractNumId w:val="3"/>
  </w:num>
  <w:num w:numId="8" w16cid:durableId="1605042220">
    <w:abstractNumId w:val="2"/>
  </w:num>
  <w:num w:numId="9" w16cid:durableId="1496337370">
    <w:abstractNumId w:val="4"/>
  </w:num>
  <w:num w:numId="10" w16cid:durableId="513150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8CF"/>
    <w:rsid w:val="000001CB"/>
    <w:rsid w:val="00042F19"/>
    <w:rsid w:val="00072182"/>
    <w:rsid w:val="000872B4"/>
    <w:rsid w:val="000E7C8B"/>
    <w:rsid w:val="001679C7"/>
    <w:rsid w:val="001772DD"/>
    <w:rsid w:val="001825F6"/>
    <w:rsid w:val="00187DC0"/>
    <w:rsid w:val="001A545A"/>
    <w:rsid w:val="002261A5"/>
    <w:rsid w:val="002A30A2"/>
    <w:rsid w:val="00323921"/>
    <w:rsid w:val="003360B0"/>
    <w:rsid w:val="00337B92"/>
    <w:rsid w:val="00346231"/>
    <w:rsid w:val="00383988"/>
    <w:rsid w:val="003B14E5"/>
    <w:rsid w:val="00446C4B"/>
    <w:rsid w:val="00455B9E"/>
    <w:rsid w:val="004A56A2"/>
    <w:rsid w:val="005142FA"/>
    <w:rsid w:val="00532131"/>
    <w:rsid w:val="0055783D"/>
    <w:rsid w:val="005B2C7A"/>
    <w:rsid w:val="005D680D"/>
    <w:rsid w:val="00607B7A"/>
    <w:rsid w:val="00625ADE"/>
    <w:rsid w:val="00733177"/>
    <w:rsid w:val="0075419E"/>
    <w:rsid w:val="00777191"/>
    <w:rsid w:val="007B6775"/>
    <w:rsid w:val="007C6832"/>
    <w:rsid w:val="007E48CF"/>
    <w:rsid w:val="008177CD"/>
    <w:rsid w:val="00860FD3"/>
    <w:rsid w:val="008D1882"/>
    <w:rsid w:val="00985DA3"/>
    <w:rsid w:val="009D3DB6"/>
    <w:rsid w:val="00A068BD"/>
    <w:rsid w:val="00A64903"/>
    <w:rsid w:val="00AA600E"/>
    <w:rsid w:val="00B04C47"/>
    <w:rsid w:val="00C35B20"/>
    <w:rsid w:val="00D03FE1"/>
    <w:rsid w:val="00D156A9"/>
    <w:rsid w:val="00D67684"/>
    <w:rsid w:val="00D7189A"/>
    <w:rsid w:val="00DB786D"/>
    <w:rsid w:val="00DD42E5"/>
    <w:rsid w:val="00DF0E1F"/>
    <w:rsid w:val="00DF1E42"/>
    <w:rsid w:val="00DF51DE"/>
    <w:rsid w:val="00DF7A2B"/>
    <w:rsid w:val="00E35034"/>
    <w:rsid w:val="00F8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D14D71"/>
  <w14:defaultImageDpi w14:val="300"/>
  <w15:docId w15:val="{EFB1C73E-D0E0-4076-B1EE-5660CAD8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18D"/>
    <w:rPr>
      <w:rFonts w:ascii="Avenir" w:eastAsiaTheme="minorHAnsi" w:hAnsi="Avenir"/>
      <w:sz w:val="22"/>
      <w:szCs w:val="22"/>
    </w:rPr>
  </w:style>
  <w:style w:type="paragraph" w:styleId="Heading1">
    <w:name w:val="heading 1"/>
    <w:basedOn w:val="Normal"/>
    <w:next w:val="Normal"/>
    <w:link w:val="Heading1Char"/>
    <w:rsid w:val="0055783D"/>
    <w:pPr>
      <w:keepNext/>
      <w:keepLines/>
      <w:spacing w:before="480" w:after="120"/>
      <w:contextualSpacing/>
      <w:outlineLvl w:val="0"/>
    </w:pPr>
    <w:rPr>
      <w:rFonts w:ascii="Times New Roman" w:eastAsia="Times New Roman" w:hAnsi="Times New Roman" w:cs="Times New Roman"/>
      <w:b/>
      <w:color w:val="000000"/>
      <w:sz w:val="48"/>
      <w:szCs w:val="48"/>
    </w:rPr>
  </w:style>
  <w:style w:type="paragraph" w:styleId="Heading2">
    <w:name w:val="heading 2"/>
    <w:basedOn w:val="Normal"/>
    <w:next w:val="Normal"/>
    <w:link w:val="Heading2Char"/>
    <w:rsid w:val="0055783D"/>
    <w:pPr>
      <w:keepNext/>
      <w:keepLines/>
      <w:spacing w:before="360" w:after="80"/>
      <w:contextualSpacing/>
      <w:outlineLvl w:val="1"/>
    </w:pPr>
    <w:rPr>
      <w:rFonts w:ascii="Times New Roman" w:eastAsia="Times New Roman" w:hAnsi="Times New Roman" w:cs="Times New Roman"/>
      <w:b/>
      <w:color w:val="000000"/>
      <w:sz w:val="36"/>
      <w:szCs w:val="36"/>
    </w:rPr>
  </w:style>
  <w:style w:type="paragraph" w:styleId="Heading3">
    <w:name w:val="heading 3"/>
    <w:basedOn w:val="Normal"/>
    <w:next w:val="Normal"/>
    <w:link w:val="Heading3Char"/>
    <w:rsid w:val="0055783D"/>
    <w:pPr>
      <w:keepNext/>
      <w:keepLines/>
      <w:outlineLvl w:val="2"/>
    </w:pPr>
    <w:rPr>
      <w:rFonts w:ascii="Times New Roman" w:eastAsia="Times New Roman" w:hAnsi="Times New Roman" w:cs="Times New Roman"/>
      <w:b/>
      <w:color w:val="000000"/>
      <w:sz w:val="24"/>
      <w:szCs w:val="24"/>
    </w:rPr>
  </w:style>
  <w:style w:type="paragraph" w:styleId="Heading4">
    <w:name w:val="heading 4"/>
    <w:basedOn w:val="Normal"/>
    <w:next w:val="Normal"/>
    <w:link w:val="Heading4Char"/>
    <w:rsid w:val="0055783D"/>
    <w:pPr>
      <w:keepNext/>
      <w:keepLines/>
      <w:spacing w:before="240" w:after="40"/>
      <w:contextualSpacing/>
      <w:outlineLvl w:val="3"/>
    </w:pPr>
    <w:rPr>
      <w:rFonts w:ascii="Times New Roman" w:eastAsia="Times New Roman" w:hAnsi="Times New Roman" w:cs="Times New Roman"/>
      <w:b/>
      <w:color w:val="000000"/>
      <w:sz w:val="24"/>
      <w:szCs w:val="24"/>
    </w:rPr>
  </w:style>
  <w:style w:type="paragraph" w:styleId="Heading5">
    <w:name w:val="heading 5"/>
    <w:basedOn w:val="Normal"/>
    <w:next w:val="Normal"/>
    <w:link w:val="Heading5Char"/>
    <w:rsid w:val="0055783D"/>
    <w:pPr>
      <w:keepNext/>
      <w:keepLines/>
      <w:spacing w:before="220" w:after="40"/>
      <w:contextualSpacing/>
      <w:outlineLvl w:val="4"/>
    </w:pPr>
    <w:rPr>
      <w:rFonts w:ascii="Times New Roman" w:eastAsia="Times New Roman" w:hAnsi="Times New Roman" w:cs="Times New Roman"/>
      <w:b/>
      <w:color w:val="000000"/>
    </w:rPr>
  </w:style>
  <w:style w:type="paragraph" w:styleId="Heading6">
    <w:name w:val="heading 6"/>
    <w:basedOn w:val="Normal"/>
    <w:next w:val="Normal"/>
    <w:link w:val="Heading6Char"/>
    <w:rsid w:val="0055783D"/>
    <w:pPr>
      <w:keepNext/>
      <w:keepLines/>
      <w:spacing w:before="200" w:after="40"/>
      <w:contextualSpacing/>
      <w:outlineLvl w:val="5"/>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CF"/>
    <w:pPr>
      <w:tabs>
        <w:tab w:val="center" w:pos="4320"/>
        <w:tab w:val="right" w:pos="8640"/>
      </w:tabs>
    </w:pPr>
  </w:style>
  <w:style w:type="character" w:customStyle="1" w:styleId="HeaderChar">
    <w:name w:val="Header Char"/>
    <w:basedOn w:val="DefaultParagraphFont"/>
    <w:link w:val="Header"/>
    <w:uiPriority w:val="99"/>
    <w:rsid w:val="007E48CF"/>
  </w:style>
  <w:style w:type="paragraph" w:styleId="Footer">
    <w:name w:val="footer"/>
    <w:basedOn w:val="Normal"/>
    <w:link w:val="FooterChar"/>
    <w:uiPriority w:val="99"/>
    <w:unhideWhenUsed/>
    <w:rsid w:val="007E48CF"/>
    <w:pPr>
      <w:tabs>
        <w:tab w:val="center" w:pos="4320"/>
        <w:tab w:val="right" w:pos="8640"/>
      </w:tabs>
    </w:pPr>
  </w:style>
  <w:style w:type="character" w:customStyle="1" w:styleId="FooterChar">
    <w:name w:val="Footer Char"/>
    <w:basedOn w:val="DefaultParagraphFont"/>
    <w:link w:val="Footer"/>
    <w:uiPriority w:val="99"/>
    <w:rsid w:val="007E48CF"/>
  </w:style>
  <w:style w:type="paragraph" w:styleId="BalloonText">
    <w:name w:val="Balloon Text"/>
    <w:basedOn w:val="Normal"/>
    <w:link w:val="BalloonTextChar"/>
    <w:uiPriority w:val="99"/>
    <w:semiHidden/>
    <w:unhideWhenUsed/>
    <w:rsid w:val="007E4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8CF"/>
    <w:rPr>
      <w:rFonts w:ascii="Lucida Grande" w:hAnsi="Lucida Grande" w:cs="Lucida Grande"/>
      <w:sz w:val="18"/>
      <w:szCs w:val="18"/>
    </w:rPr>
  </w:style>
  <w:style w:type="character" w:customStyle="1" w:styleId="Heading1Char">
    <w:name w:val="Heading 1 Char"/>
    <w:basedOn w:val="DefaultParagraphFont"/>
    <w:link w:val="Heading1"/>
    <w:rsid w:val="0055783D"/>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rsid w:val="0055783D"/>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55783D"/>
    <w:rPr>
      <w:rFonts w:ascii="Times New Roman" w:eastAsia="Times New Roman" w:hAnsi="Times New Roman" w:cs="Times New Roman"/>
      <w:b/>
      <w:color w:val="000000"/>
    </w:rPr>
  </w:style>
  <w:style w:type="character" w:customStyle="1" w:styleId="Heading4Char">
    <w:name w:val="Heading 4 Char"/>
    <w:basedOn w:val="DefaultParagraphFont"/>
    <w:link w:val="Heading4"/>
    <w:rsid w:val="0055783D"/>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55783D"/>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55783D"/>
    <w:rPr>
      <w:rFonts w:ascii="Times New Roman" w:eastAsia="Times New Roman" w:hAnsi="Times New Roman" w:cs="Times New Roman"/>
      <w:b/>
      <w:color w:val="000000"/>
      <w:sz w:val="20"/>
      <w:szCs w:val="20"/>
    </w:rPr>
  </w:style>
  <w:style w:type="paragraph" w:styleId="NoSpacing">
    <w:name w:val="No Spacing"/>
    <w:uiPriority w:val="1"/>
    <w:qFormat/>
    <w:rsid w:val="0055783D"/>
    <w:rPr>
      <w:rFonts w:eastAsiaTheme="minorHAnsi"/>
      <w:sz w:val="22"/>
      <w:szCs w:val="22"/>
    </w:rPr>
  </w:style>
  <w:style w:type="numbering" w:customStyle="1" w:styleId="NoList1">
    <w:name w:val="No List1"/>
    <w:next w:val="NoList"/>
    <w:uiPriority w:val="99"/>
    <w:semiHidden/>
    <w:unhideWhenUsed/>
    <w:rsid w:val="0055783D"/>
  </w:style>
  <w:style w:type="paragraph" w:styleId="Title">
    <w:name w:val="Title"/>
    <w:basedOn w:val="Normal"/>
    <w:next w:val="Normal"/>
    <w:link w:val="TitleChar"/>
    <w:rsid w:val="0055783D"/>
    <w:pPr>
      <w:keepNext/>
      <w:keepLines/>
      <w:spacing w:before="480" w:after="120"/>
      <w:contextualSpacing/>
    </w:pPr>
    <w:rPr>
      <w:rFonts w:ascii="Times New Roman" w:eastAsia="Times New Roman" w:hAnsi="Times New Roman" w:cs="Times New Roman"/>
      <w:b/>
      <w:color w:val="000000"/>
      <w:sz w:val="72"/>
      <w:szCs w:val="72"/>
    </w:rPr>
  </w:style>
  <w:style w:type="character" w:customStyle="1" w:styleId="TitleChar">
    <w:name w:val="Title Char"/>
    <w:basedOn w:val="DefaultParagraphFont"/>
    <w:link w:val="Title"/>
    <w:rsid w:val="0055783D"/>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55783D"/>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55783D"/>
    <w:rPr>
      <w:rFonts w:ascii="Georgia" w:eastAsia="Georgia" w:hAnsi="Georgia" w:cs="Georgia"/>
      <w:i/>
      <w:color w:val="666666"/>
      <w:sz w:val="48"/>
      <w:szCs w:val="48"/>
    </w:rPr>
  </w:style>
  <w:style w:type="character" w:styleId="Hyperlink">
    <w:name w:val="Hyperlink"/>
    <w:basedOn w:val="DefaultParagraphFont"/>
    <w:uiPriority w:val="99"/>
    <w:unhideWhenUsed/>
    <w:rsid w:val="0055783D"/>
    <w:rPr>
      <w:color w:val="0000FF" w:themeColor="hyperlink"/>
      <w:u w:val="single"/>
    </w:rPr>
  </w:style>
  <w:style w:type="paragraph" w:styleId="ListParagraph">
    <w:name w:val="List Paragraph"/>
    <w:basedOn w:val="Normal"/>
    <w:uiPriority w:val="34"/>
    <w:qFormat/>
    <w:rsid w:val="0055783D"/>
    <w:pPr>
      <w:spacing w:after="160" w:line="259" w:lineRule="auto"/>
      <w:ind w:left="720"/>
      <w:contextualSpacing/>
    </w:pPr>
    <w:rPr>
      <w:rFonts w:asciiTheme="minorHAnsi" w:hAnsiTheme="minorHAnsi"/>
    </w:rPr>
  </w:style>
  <w:style w:type="paragraph" w:customStyle="1" w:styleId="Default">
    <w:name w:val="Default"/>
    <w:rsid w:val="0055783D"/>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55783D"/>
    <w:rPr>
      <w:rFonts w:eastAsiaTheme="minorHAnsi"/>
      <w:sz w:val="22"/>
      <w:szCs w:val="22"/>
    </w:rPr>
  </w:style>
  <w:style w:type="character" w:styleId="CommentReference">
    <w:name w:val="annotation reference"/>
    <w:basedOn w:val="DefaultParagraphFont"/>
    <w:uiPriority w:val="99"/>
    <w:semiHidden/>
    <w:unhideWhenUsed/>
    <w:rsid w:val="0055783D"/>
    <w:rPr>
      <w:sz w:val="16"/>
      <w:szCs w:val="16"/>
    </w:rPr>
  </w:style>
  <w:style w:type="paragraph" w:styleId="CommentText">
    <w:name w:val="annotation text"/>
    <w:basedOn w:val="Normal"/>
    <w:link w:val="CommentTextChar"/>
    <w:uiPriority w:val="99"/>
    <w:unhideWhenUsed/>
    <w:rsid w:val="0055783D"/>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55783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5783D"/>
    <w:rPr>
      <w:b/>
      <w:bCs/>
    </w:rPr>
  </w:style>
  <w:style w:type="character" w:customStyle="1" w:styleId="CommentSubjectChar">
    <w:name w:val="Comment Subject Char"/>
    <w:basedOn w:val="CommentTextChar"/>
    <w:link w:val="CommentSubject"/>
    <w:uiPriority w:val="99"/>
    <w:semiHidden/>
    <w:rsid w:val="0055783D"/>
    <w:rPr>
      <w:rFonts w:eastAsiaTheme="minorHAnsi"/>
      <w:b/>
      <w:bCs/>
      <w:sz w:val="20"/>
      <w:szCs w:val="20"/>
    </w:rPr>
  </w:style>
  <w:style w:type="character" w:styleId="UnresolvedMention">
    <w:name w:val="Unresolved Mention"/>
    <w:basedOn w:val="DefaultParagraphFont"/>
    <w:uiPriority w:val="99"/>
    <w:semiHidden/>
    <w:unhideWhenUsed/>
    <w:rsid w:val="00557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93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ed.Wesley@summitacademi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6350">
          <a:solidFill>
            <a:srgbClr val="BFBFBF"/>
          </a:solidFill>
          <a:round/>
          <a:headEnd/>
          <a:tailEnd/>
        </a:ln>
        <a:effectLst/>
        <a:extLst>
          <a:ext uri="{909E8E84-426E-40dd-AFC4-6F175D3DCCD1}">
            <a14:hiddenFill xmlns="" xmlns:a14="http://schemas.microsoft.com/office/drawing/2010/main">
              <a:noFill/>
            </a14:hiddenFill>
          </a:ext>
          <a:ext uri="{AF507438-7753-43e0-B8FC-AC1667EBCBE1}">
            <a14:hiddenEffects xmlns="" xmlns:a14="http://schemas.microsoft.com/office/drawing/2010/main">
              <a:effectLst>
                <a:outerShdw blurRad="63500" dist="38099" dir="2700000" algn="ctr" rotWithShape="0">
                  <a:srgbClr val="DCD6D4">
                    <a:alpha val="74998"/>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760E-4A04-4DD3-A7AB-09651BAC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5751</Words>
  <Characters>32781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Katzenmeyer</dc:creator>
  <cp:lastModifiedBy>Wesley, Jared</cp:lastModifiedBy>
  <cp:revision>8</cp:revision>
  <cp:lastPrinted>2016-08-09T13:58:00Z</cp:lastPrinted>
  <dcterms:created xsi:type="dcterms:W3CDTF">2023-03-03T19:18:00Z</dcterms:created>
  <dcterms:modified xsi:type="dcterms:W3CDTF">2023-03-13T16:21:00Z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ca5e155f0be7ded19b71eb780103a2273452f8cef246aa1c274048054de703c5</vt:lpwstr>
  </property>
</Properties>
</file>